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50FE1" w14:textId="77777777" w:rsidR="0037222C" w:rsidRPr="00635125" w:rsidRDefault="0037222C" w:rsidP="0037222C">
      <w:pPr>
        <w:spacing w:after="0" w:line="240" w:lineRule="auto"/>
        <w:rPr>
          <w:rFonts w:ascii="Arial" w:hAnsi="Arial" w:cs="Arial"/>
          <w:b/>
          <w:color w:val="0070C0"/>
          <w:sz w:val="52"/>
          <w:szCs w:val="36"/>
        </w:rPr>
      </w:pPr>
      <w:r>
        <w:rPr>
          <w:rFonts w:ascii="Arial" w:hAnsi="Arial" w:cs="Arial"/>
          <w:b/>
          <w:color w:val="0070C0"/>
          <w:sz w:val="52"/>
          <w:szCs w:val="36"/>
        </w:rPr>
        <w:t>Mammographer</w:t>
      </w:r>
    </w:p>
    <w:p w14:paraId="58FEF597" w14:textId="77777777" w:rsidR="0037222C" w:rsidRPr="00635125" w:rsidRDefault="0037222C" w:rsidP="0037222C">
      <w:pPr>
        <w:spacing w:after="0" w:line="240" w:lineRule="auto"/>
        <w:rPr>
          <w:rFonts w:ascii="Arial" w:hAnsi="Arial" w:cs="Arial"/>
          <w:b/>
          <w:sz w:val="32"/>
          <w:szCs w:val="24"/>
        </w:rPr>
      </w:pPr>
    </w:p>
    <w:p w14:paraId="48208D4D" w14:textId="061200D4" w:rsidR="0037222C" w:rsidRDefault="0037222C" w:rsidP="0037222C">
      <w:pPr>
        <w:spacing w:after="0" w:line="240" w:lineRule="auto"/>
        <w:rPr>
          <w:rFonts w:ascii="Arial" w:hAnsi="Arial" w:cs="Arial"/>
          <w:b/>
          <w:sz w:val="24"/>
          <w:szCs w:val="24"/>
        </w:rPr>
      </w:pPr>
      <w:r w:rsidRPr="00635125">
        <w:rPr>
          <w:rFonts w:ascii="Arial" w:hAnsi="Arial" w:cs="Arial"/>
          <w:b/>
          <w:sz w:val="24"/>
          <w:szCs w:val="24"/>
        </w:rPr>
        <w:t xml:space="preserve">Location: </w:t>
      </w:r>
      <w:r w:rsidR="00886E1D">
        <w:rPr>
          <w:rFonts w:ascii="Arial" w:hAnsi="Arial" w:cs="Arial"/>
          <w:b/>
          <w:sz w:val="24"/>
          <w:szCs w:val="24"/>
        </w:rPr>
        <w:t>Jarvis Breast Centre, Surrey</w:t>
      </w:r>
    </w:p>
    <w:p w14:paraId="23D9AEF2" w14:textId="77777777" w:rsidR="0037222C" w:rsidRPr="00635125" w:rsidRDefault="0037222C" w:rsidP="0037222C">
      <w:pPr>
        <w:spacing w:after="0" w:line="240" w:lineRule="auto"/>
        <w:rPr>
          <w:rFonts w:ascii="Arial" w:hAnsi="Arial" w:cs="Arial"/>
          <w:b/>
          <w:sz w:val="32"/>
          <w:szCs w:val="24"/>
        </w:rPr>
      </w:pPr>
    </w:p>
    <w:p w14:paraId="711949EF" w14:textId="77777777" w:rsidR="0037222C" w:rsidRPr="00635125" w:rsidRDefault="0037222C" w:rsidP="0037222C">
      <w:pPr>
        <w:spacing w:after="0" w:line="240" w:lineRule="auto"/>
        <w:rPr>
          <w:rFonts w:ascii="Arial" w:hAnsi="Arial" w:cs="Arial"/>
          <w:sz w:val="24"/>
          <w:szCs w:val="24"/>
        </w:rPr>
      </w:pPr>
      <w:r w:rsidRPr="00635125">
        <w:rPr>
          <w:rFonts w:ascii="Arial" w:hAnsi="Arial" w:cs="Arial"/>
          <w:b/>
          <w:sz w:val="24"/>
          <w:szCs w:val="24"/>
        </w:rPr>
        <w:t xml:space="preserve">Reports to: </w:t>
      </w:r>
      <w:r>
        <w:rPr>
          <w:rFonts w:ascii="Arial" w:hAnsi="Arial" w:cs="Arial"/>
          <w:b/>
          <w:sz w:val="24"/>
          <w:szCs w:val="24"/>
        </w:rPr>
        <w:t>Superintendent Radiographer</w:t>
      </w:r>
    </w:p>
    <w:p w14:paraId="723655B9" w14:textId="77777777" w:rsidR="0037222C" w:rsidRPr="00635125" w:rsidRDefault="0037222C" w:rsidP="0037222C">
      <w:pPr>
        <w:spacing w:after="0" w:line="240" w:lineRule="auto"/>
        <w:rPr>
          <w:rFonts w:ascii="Arial" w:hAnsi="Arial" w:cs="Arial"/>
          <w:b/>
          <w:sz w:val="36"/>
          <w:szCs w:val="24"/>
        </w:rPr>
      </w:pPr>
    </w:p>
    <w:p w14:paraId="29839CCF" w14:textId="77777777" w:rsidR="0037222C" w:rsidRPr="00635125" w:rsidRDefault="0037222C" w:rsidP="0037222C">
      <w:pPr>
        <w:spacing w:after="0" w:line="240" w:lineRule="auto"/>
        <w:rPr>
          <w:rFonts w:ascii="Arial" w:hAnsi="Arial" w:cs="Arial"/>
          <w:sz w:val="24"/>
          <w:szCs w:val="24"/>
        </w:rPr>
      </w:pPr>
      <w:r w:rsidRPr="00635125">
        <w:rPr>
          <w:rFonts w:ascii="Arial" w:hAnsi="Arial" w:cs="Arial"/>
          <w:b/>
          <w:sz w:val="24"/>
          <w:szCs w:val="24"/>
        </w:rPr>
        <w:t xml:space="preserve">Working with: </w:t>
      </w:r>
      <w:r w:rsidRPr="00635125">
        <w:rPr>
          <w:rFonts w:ascii="Arial" w:hAnsi="Arial" w:cs="Arial"/>
          <w:sz w:val="24"/>
          <w:szCs w:val="24"/>
        </w:rPr>
        <w:t xml:space="preserve">Patients, Suppliers, Clinical &amp; Non-Clinical Colleagues, Radiologists, GPs, Host NHS Trust, Patient Referral Centre, Head Office Support Colleagues </w:t>
      </w:r>
    </w:p>
    <w:p w14:paraId="39237BC1" w14:textId="77777777" w:rsidR="0037222C" w:rsidRDefault="0037222C" w:rsidP="00A6570D">
      <w:pPr>
        <w:spacing w:after="0" w:line="240" w:lineRule="auto"/>
        <w:rPr>
          <w:rFonts w:ascii="Arial" w:hAnsi="Arial" w:cs="Arial"/>
          <w:b/>
          <w:bCs/>
        </w:rPr>
      </w:pPr>
    </w:p>
    <w:p w14:paraId="214F6AB0" w14:textId="77777777" w:rsidR="0037222C" w:rsidRDefault="0037222C" w:rsidP="00A6570D">
      <w:pPr>
        <w:spacing w:after="0" w:line="240" w:lineRule="auto"/>
        <w:rPr>
          <w:rFonts w:ascii="Arial" w:hAnsi="Arial" w:cs="Arial"/>
          <w:b/>
          <w:bCs/>
        </w:rPr>
      </w:pPr>
    </w:p>
    <w:p w14:paraId="28ECD96F"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215E3897" w14:textId="77777777" w:rsidR="008A1595" w:rsidRPr="00EE018C" w:rsidRDefault="008A1595" w:rsidP="00A6570D">
      <w:pPr>
        <w:spacing w:after="0" w:line="240" w:lineRule="auto"/>
        <w:rPr>
          <w:rFonts w:ascii="Arial" w:hAnsi="Arial" w:cs="Arial"/>
          <w:sz w:val="20"/>
          <w:szCs w:val="24"/>
        </w:rPr>
      </w:pPr>
    </w:p>
    <w:p w14:paraId="7E9D8A87" w14:textId="77777777" w:rsidR="00584CCB" w:rsidRPr="00584CCB" w:rsidRDefault="00584CCB" w:rsidP="00584CCB">
      <w:pPr>
        <w:spacing w:after="0" w:line="240" w:lineRule="auto"/>
        <w:rPr>
          <w:rFonts w:ascii="Arial" w:eastAsia="Times New Roman" w:hAnsi="Arial" w:cs="Arial"/>
          <w:color w:val="000000"/>
          <w:sz w:val="24"/>
          <w:szCs w:val="24"/>
          <w:lang w:eastAsia="en-GB"/>
        </w:rPr>
      </w:pPr>
      <w:r w:rsidRPr="00584CCB">
        <w:rPr>
          <w:rFonts w:ascii="Arial" w:eastAsia="Times New Roman" w:hAnsi="Arial" w:cs="Arial"/>
          <w:color w:val="000000"/>
          <w:sz w:val="24"/>
          <w:szCs w:val="24"/>
          <w:lang w:eastAsia="en-GB"/>
        </w:rPr>
        <w:t>InHealth is the UK’s largest specialist provider of diagnostic and healthcare solutions. Our aim is to make healthcare better for patients by working collaboratively with the NHS to deliver a range of high-quality tests, scans, assessments and procedures. In the last year, we have supported more than 5 million people in their healthcare journeys, the majority of these are NHS patients and service users.</w:t>
      </w:r>
    </w:p>
    <w:p w14:paraId="7CD84C4F" w14:textId="77777777" w:rsidR="00584CCB" w:rsidRPr="00584CCB" w:rsidRDefault="00584CCB" w:rsidP="00584CCB">
      <w:pPr>
        <w:spacing w:after="0" w:line="240" w:lineRule="auto"/>
        <w:rPr>
          <w:rFonts w:ascii="Arial" w:eastAsia="Times New Roman" w:hAnsi="Arial" w:cs="Arial"/>
          <w:color w:val="000000"/>
          <w:sz w:val="24"/>
          <w:szCs w:val="24"/>
          <w:lang w:eastAsia="en-GB"/>
        </w:rPr>
      </w:pPr>
    </w:p>
    <w:p w14:paraId="10F468DD" w14:textId="77777777" w:rsidR="00584CCB" w:rsidRPr="00584CCB" w:rsidRDefault="00584CCB" w:rsidP="00584CCB">
      <w:pPr>
        <w:spacing w:after="0" w:line="240" w:lineRule="auto"/>
        <w:rPr>
          <w:rFonts w:ascii="Arial" w:eastAsia="Times New Roman" w:hAnsi="Arial" w:cs="Arial"/>
          <w:color w:val="000000"/>
          <w:sz w:val="24"/>
          <w:szCs w:val="24"/>
          <w:lang w:eastAsia="en-GB"/>
        </w:rPr>
      </w:pPr>
      <w:r w:rsidRPr="00584CCB">
        <w:rPr>
          <w:rFonts w:ascii="Arial" w:eastAsia="Times New Roman" w:hAnsi="Arial" w:cs="Arial"/>
          <w:color w:val="000000"/>
          <w:sz w:val="24"/>
          <w:szCs w:val="24"/>
          <w:lang w:eastAsia="en-GB"/>
        </w:rPr>
        <w:t>As a people-focused organisation, our teams are integral in how we deliver our services and our values of Trust, Passion, Care and Fresh Thinking underpin everything we do, influencing the way we interact with patients, customers, and colleagues.</w:t>
      </w:r>
    </w:p>
    <w:p w14:paraId="0B67AAFF" w14:textId="77777777" w:rsidR="00584CCB" w:rsidRPr="00584CCB" w:rsidRDefault="00584CCB" w:rsidP="00584CCB">
      <w:pPr>
        <w:spacing w:after="0" w:line="240" w:lineRule="auto"/>
        <w:rPr>
          <w:rFonts w:ascii="Arial" w:eastAsia="Times New Roman" w:hAnsi="Arial" w:cs="Arial"/>
          <w:color w:val="000000"/>
          <w:sz w:val="24"/>
          <w:szCs w:val="24"/>
          <w:lang w:eastAsia="en-GB"/>
        </w:rPr>
      </w:pPr>
    </w:p>
    <w:p w14:paraId="7D2886F4" w14:textId="2317C1C5" w:rsidR="00FC7392" w:rsidRDefault="00584CCB" w:rsidP="00584CCB">
      <w:pPr>
        <w:spacing w:after="0" w:line="240" w:lineRule="auto"/>
        <w:rPr>
          <w:rFonts w:ascii="Arial" w:eastAsia="Times New Roman" w:hAnsi="Arial" w:cs="Arial"/>
          <w:color w:val="000000"/>
          <w:sz w:val="24"/>
          <w:szCs w:val="24"/>
          <w:lang w:eastAsia="en-GB"/>
        </w:rPr>
      </w:pPr>
      <w:r w:rsidRPr="00584CCB">
        <w:rPr>
          <w:rFonts w:ascii="Arial" w:eastAsia="Times New Roman" w:hAnsi="Arial" w:cs="Arial"/>
          <w:color w:val="000000"/>
          <w:sz w:val="24"/>
          <w:szCs w:val="24"/>
          <w:lang w:eastAsia="en-GB"/>
        </w:rPr>
        <w:t>Our mission is to provide high-quality services within local communities to over 7 million patients by 2030. We are committed to ensuring that patients receive a positive experience, maintaining a 97% patient satisfaction rate.</w:t>
      </w:r>
    </w:p>
    <w:p w14:paraId="559CA30B" w14:textId="77777777" w:rsidR="00584CCB" w:rsidRDefault="00584CCB" w:rsidP="00584CCB">
      <w:pPr>
        <w:spacing w:after="0" w:line="240" w:lineRule="auto"/>
        <w:rPr>
          <w:rFonts w:ascii="Arial" w:hAnsi="Arial" w:cs="Arial"/>
          <w:sz w:val="24"/>
          <w:szCs w:val="24"/>
          <w:highlight w:val="yellow"/>
        </w:rPr>
      </w:pPr>
    </w:p>
    <w:p w14:paraId="16CE3794" w14:textId="77777777" w:rsidR="00FC7392" w:rsidRDefault="00FC7392" w:rsidP="00FC7392">
      <w:pPr>
        <w:spacing w:after="0" w:line="240" w:lineRule="auto"/>
        <w:jc w:val="both"/>
        <w:rPr>
          <w:rFonts w:ascii="Arial" w:eastAsia="Times New Roman" w:hAnsi="Arial" w:cs="Arial"/>
          <w:bCs/>
          <w:sz w:val="24"/>
          <w:szCs w:val="24"/>
        </w:rPr>
      </w:pPr>
      <w:r>
        <w:rPr>
          <w:rFonts w:ascii="Arial" w:eastAsia="Times New Roman" w:hAnsi="Arial" w:cs="Arial"/>
          <w:bCs/>
          <w:sz w:val="24"/>
          <w:szCs w:val="24"/>
        </w:rPr>
        <w:t xml:space="preserve">InHealth is also committed in training and development. We are very proud of </w:t>
      </w:r>
      <w:proofErr w:type="gramStart"/>
      <w:r>
        <w:rPr>
          <w:rFonts w:ascii="Arial" w:eastAsia="Times New Roman" w:hAnsi="Arial" w:cs="Arial"/>
          <w:bCs/>
          <w:sz w:val="24"/>
          <w:szCs w:val="24"/>
        </w:rPr>
        <w:t>our  national</w:t>
      </w:r>
      <w:proofErr w:type="gramEnd"/>
      <w:r>
        <w:rPr>
          <w:rFonts w:ascii="Arial" w:eastAsia="Times New Roman" w:hAnsi="Arial" w:cs="Arial"/>
          <w:bCs/>
          <w:sz w:val="24"/>
          <w:szCs w:val="24"/>
        </w:rPr>
        <w:t xml:space="preserve"> Training Centre that delivers f</w:t>
      </w:r>
      <w:r w:rsidRPr="00162C0E">
        <w:rPr>
          <w:rFonts w:ascii="Arial" w:eastAsia="Times New Roman" w:hAnsi="Arial" w:cs="Arial"/>
          <w:bCs/>
          <w:sz w:val="24"/>
          <w:szCs w:val="24"/>
        </w:rPr>
        <w:t xml:space="preserve">our modules of the MSc in breast imaging from Kingston </w:t>
      </w:r>
      <w:r>
        <w:rPr>
          <w:rFonts w:ascii="Arial" w:eastAsia="Times New Roman" w:hAnsi="Arial" w:cs="Arial"/>
          <w:bCs/>
          <w:sz w:val="24"/>
          <w:szCs w:val="24"/>
        </w:rPr>
        <w:t>U</w:t>
      </w:r>
      <w:r w:rsidRPr="00162C0E">
        <w:rPr>
          <w:rFonts w:ascii="Arial" w:eastAsia="Times New Roman" w:hAnsi="Arial" w:cs="Arial"/>
          <w:bCs/>
          <w:sz w:val="24"/>
          <w:szCs w:val="24"/>
        </w:rPr>
        <w:t>niversity</w:t>
      </w:r>
      <w:r>
        <w:rPr>
          <w:rFonts w:ascii="Arial" w:eastAsia="Times New Roman" w:hAnsi="Arial" w:cs="Arial"/>
          <w:bCs/>
          <w:sz w:val="24"/>
          <w:szCs w:val="24"/>
        </w:rPr>
        <w:t xml:space="preserve">. In addition, </w:t>
      </w:r>
      <w:r w:rsidRPr="00162C0E">
        <w:rPr>
          <w:rFonts w:ascii="Arial" w:eastAsia="Times New Roman" w:hAnsi="Arial" w:cs="Arial"/>
          <w:bCs/>
          <w:sz w:val="24"/>
          <w:szCs w:val="24"/>
        </w:rPr>
        <w:t xml:space="preserve">students from the </w:t>
      </w:r>
      <w:r w:rsidRPr="0040129E">
        <w:rPr>
          <w:rFonts w:ascii="Arial" w:eastAsia="Times New Roman" w:hAnsi="Arial" w:cs="Arial"/>
          <w:bCs/>
          <w:sz w:val="24"/>
          <w:szCs w:val="24"/>
        </w:rPr>
        <w:t xml:space="preserve">Postgraduate certificate in mammography attend for clinical assessment, </w:t>
      </w:r>
      <w:r>
        <w:rPr>
          <w:rFonts w:ascii="Arial" w:eastAsia="Times New Roman" w:hAnsi="Arial" w:cs="Arial"/>
          <w:bCs/>
          <w:sz w:val="24"/>
          <w:szCs w:val="24"/>
        </w:rPr>
        <w:t xml:space="preserve">which is carried out partnership </w:t>
      </w:r>
      <w:r w:rsidRPr="0040129E">
        <w:rPr>
          <w:rFonts w:ascii="Arial" w:eastAsia="Times New Roman" w:hAnsi="Arial" w:cs="Arial"/>
          <w:bCs/>
          <w:sz w:val="24"/>
          <w:szCs w:val="24"/>
        </w:rPr>
        <w:t xml:space="preserve">with St Georges.  </w:t>
      </w:r>
      <w:r>
        <w:rPr>
          <w:rFonts w:ascii="Arial" w:eastAsia="Times New Roman" w:hAnsi="Arial" w:cs="Arial"/>
          <w:bCs/>
          <w:sz w:val="24"/>
          <w:szCs w:val="24"/>
        </w:rPr>
        <w:t>Apprenticeship in mammography is also delivered.</w:t>
      </w:r>
    </w:p>
    <w:p w14:paraId="0036E2D7" w14:textId="77777777" w:rsidR="008C4190" w:rsidRDefault="008C4190" w:rsidP="00A6570D">
      <w:pPr>
        <w:spacing w:after="0" w:line="240" w:lineRule="auto"/>
        <w:rPr>
          <w:rFonts w:ascii="Arial" w:hAnsi="Arial" w:cs="Arial"/>
          <w:b/>
          <w:sz w:val="24"/>
          <w:szCs w:val="24"/>
        </w:rPr>
      </w:pPr>
    </w:p>
    <w:p w14:paraId="54A8FCD0" w14:textId="77777777" w:rsidR="008C4190" w:rsidRPr="00EA78A7" w:rsidRDefault="008C4190" w:rsidP="00A6570D">
      <w:pPr>
        <w:spacing w:after="0" w:line="240" w:lineRule="auto"/>
        <w:rPr>
          <w:rFonts w:ascii="Arial" w:hAnsi="Arial" w:cs="Arial"/>
          <w:b/>
          <w:sz w:val="24"/>
          <w:szCs w:val="24"/>
        </w:rPr>
      </w:pPr>
    </w:p>
    <w:p w14:paraId="71F7A5EE"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44A5990A" w14:textId="77777777" w:rsidR="008A1595" w:rsidRPr="00EE018C" w:rsidRDefault="008A1595" w:rsidP="00A6570D">
      <w:pPr>
        <w:spacing w:after="0" w:line="240" w:lineRule="auto"/>
        <w:rPr>
          <w:rFonts w:ascii="Arial" w:hAnsi="Arial" w:cs="Arial"/>
          <w:sz w:val="20"/>
          <w:szCs w:val="24"/>
        </w:rPr>
      </w:pPr>
    </w:p>
    <w:p w14:paraId="1FECFEF5" w14:textId="77777777" w:rsidR="00A6570D" w:rsidRPr="0037222C" w:rsidRDefault="0037222C" w:rsidP="0037222C">
      <w:pPr>
        <w:spacing w:after="0" w:line="240" w:lineRule="auto"/>
        <w:rPr>
          <w:rFonts w:ascii="Arial" w:eastAsia="Times New Roman" w:hAnsi="Arial" w:cs="Arial"/>
          <w:bCs/>
          <w:sz w:val="24"/>
          <w:szCs w:val="24"/>
        </w:rPr>
      </w:pPr>
      <w:r>
        <w:rPr>
          <w:rFonts w:ascii="Arial" w:eastAsia="Times New Roman" w:hAnsi="Arial" w:cs="Arial"/>
          <w:bCs/>
          <w:sz w:val="24"/>
          <w:szCs w:val="24"/>
        </w:rPr>
        <w:t xml:space="preserve">You </w:t>
      </w:r>
      <w:r w:rsidR="008C378D">
        <w:rPr>
          <w:rFonts w:ascii="Arial" w:eastAsia="Times New Roman" w:hAnsi="Arial" w:cs="Arial"/>
          <w:bCs/>
          <w:sz w:val="24"/>
          <w:szCs w:val="24"/>
        </w:rPr>
        <w:t xml:space="preserve">will </w:t>
      </w:r>
      <w:r w:rsidR="008C378D" w:rsidRPr="008C378D">
        <w:rPr>
          <w:rFonts w:ascii="Arial" w:eastAsia="Times New Roman" w:hAnsi="Arial" w:cs="Arial"/>
          <w:bCs/>
          <w:sz w:val="24"/>
          <w:szCs w:val="24"/>
        </w:rPr>
        <w:t xml:space="preserve">provide a high-quality imaging service to all users of the </w:t>
      </w:r>
      <w:r w:rsidR="008C378D">
        <w:rPr>
          <w:rFonts w:ascii="Arial" w:eastAsia="Times New Roman" w:hAnsi="Arial" w:cs="Arial"/>
          <w:bCs/>
          <w:sz w:val="24"/>
          <w:szCs w:val="24"/>
        </w:rPr>
        <w:t>screening service; screening</w:t>
      </w:r>
      <w:r w:rsidR="008C378D" w:rsidRPr="008C378D">
        <w:rPr>
          <w:rFonts w:ascii="Arial" w:eastAsia="Times New Roman" w:hAnsi="Arial" w:cs="Arial"/>
          <w:bCs/>
          <w:sz w:val="24"/>
          <w:szCs w:val="24"/>
        </w:rPr>
        <w:t xml:space="preserve"> women for Breast Cancer by mammography</w:t>
      </w:r>
      <w:r w:rsidR="008C378D">
        <w:rPr>
          <w:rFonts w:ascii="Arial" w:eastAsia="Times New Roman" w:hAnsi="Arial" w:cs="Arial"/>
          <w:bCs/>
          <w:sz w:val="24"/>
          <w:szCs w:val="24"/>
        </w:rPr>
        <w:t xml:space="preserve">. You will participate </w:t>
      </w:r>
      <w:r w:rsidR="008C378D" w:rsidRPr="008C378D">
        <w:rPr>
          <w:rFonts w:ascii="Arial" w:eastAsia="Times New Roman" w:hAnsi="Arial" w:cs="Arial"/>
          <w:bCs/>
          <w:sz w:val="24"/>
          <w:szCs w:val="24"/>
        </w:rPr>
        <w:t xml:space="preserve">in </w:t>
      </w:r>
      <w:r w:rsidR="008C378D">
        <w:rPr>
          <w:rFonts w:ascii="Arial" w:eastAsia="Times New Roman" w:hAnsi="Arial" w:cs="Arial"/>
          <w:bCs/>
          <w:sz w:val="24"/>
          <w:szCs w:val="24"/>
        </w:rPr>
        <w:t>a</w:t>
      </w:r>
      <w:r w:rsidR="008C378D" w:rsidRPr="008C378D">
        <w:rPr>
          <w:rFonts w:ascii="Arial" w:eastAsia="Times New Roman" w:hAnsi="Arial" w:cs="Arial"/>
          <w:bCs/>
          <w:sz w:val="24"/>
          <w:szCs w:val="24"/>
        </w:rPr>
        <w:t>ssessment clinics including stereotactic biopsies</w:t>
      </w:r>
      <w:r w:rsidR="008C378D">
        <w:rPr>
          <w:rFonts w:ascii="Arial" w:eastAsia="Times New Roman" w:hAnsi="Arial" w:cs="Arial"/>
          <w:bCs/>
          <w:sz w:val="24"/>
          <w:szCs w:val="24"/>
        </w:rPr>
        <w:t xml:space="preserve"> and perform </w:t>
      </w:r>
      <w:r w:rsidR="008C378D" w:rsidRPr="008C378D">
        <w:rPr>
          <w:rFonts w:ascii="Arial" w:eastAsia="Times New Roman" w:hAnsi="Arial" w:cs="Arial"/>
          <w:bCs/>
          <w:sz w:val="24"/>
          <w:szCs w:val="24"/>
        </w:rPr>
        <w:t>regular QC checks on mammography equipment including the stereotactic unit and Ultrasound machine.</w:t>
      </w:r>
      <w:r w:rsidR="008C378D">
        <w:rPr>
          <w:rFonts w:ascii="Arial" w:eastAsia="Times New Roman" w:hAnsi="Arial" w:cs="Arial"/>
          <w:bCs/>
          <w:sz w:val="24"/>
          <w:szCs w:val="24"/>
        </w:rPr>
        <w:t xml:space="preserve"> You will also pa</w:t>
      </w:r>
      <w:r w:rsidR="008C378D" w:rsidRPr="008C378D">
        <w:rPr>
          <w:rFonts w:ascii="Arial" w:eastAsia="Times New Roman" w:hAnsi="Arial" w:cs="Arial"/>
          <w:bCs/>
          <w:sz w:val="24"/>
          <w:szCs w:val="24"/>
        </w:rPr>
        <w:t>rticipate in the support of development of assistant practitioners</w:t>
      </w:r>
      <w:r w:rsidR="008C378D">
        <w:rPr>
          <w:rFonts w:ascii="Arial" w:eastAsia="Times New Roman" w:hAnsi="Arial" w:cs="Arial"/>
          <w:bCs/>
          <w:sz w:val="24"/>
          <w:szCs w:val="24"/>
        </w:rPr>
        <w:t xml:space="preserve"> p</w:t>
      </w:r>
      <w:r>
        <w:rPr>
          <w:rFonts w:ascii="Arial" w:eastAsia="Times New Roman" w:hAnsi="Arial" w:cs="Arial"/>
          <w:bCs/>
          <w:sz w:val="24"/>
          <w:szCs w:val="24"/>
        </w:rPr>
        <w:t xml:space="preserve">erforming </w:t>
      </w:r>
    </w:p>
    <w:p w14:paraId="61FDCD2D" w14:textId="77777777" w:rsidR="00A6570D" w:rsidRPr="00EE018C" w:rsidRDefault="00A6570D" w:rsidP="00A6570D">
      <w:pPr>
        <w:spacing w:after="0" w:line="240" w:lineRule="auto"/>
        <w:rPr>
          <w:rFonts w:ascii="Arial" w:hAnsi="Arial" w:cs="Arial"/>
          <w:sz w:val="20"/>
          <w:szCs w:val="24"/>
        </w:rPr>
      </w:pPr>
    </w:p>
    <w:p w14:paraId="60B51ED2"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1F6C5893" w14:textId="77777777" w:rsidR="008A1595" w:rsidRPr="00EE018C" w:rsidRDefault="008A1595" w:rsidP="00A6570D">
      <w:pPr>
        <w:spacing w:after="0" w:line="240" w:lineRule="auto"/>
        <w:rPr>
          <w:rFonts w:ascii="Arial" w:hAnsi="Arial" w:cs="Arial"/>
          <w:sz w:val="20"/>
          <w:szCs w:val="24"/>
        </w:rPr>
      </w:pPr>
    </w:p>
    <w:p w14:paraId="1A8EC3AA"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take high quality mammograms</w:t>
      </w:r>
    </w:p>
    <w:p w14:paraId="71F51670"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participate in the unit’s Quality Assurance Programme and take remedial action when necessary</w:t>
      </w:r>
    </w:p>
    <w:p w14:paraId="626AC40A"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indirectly supervise and mentor Assistant Practitioners in the workplace.</w:t>
      </w:r>
    </w:p>
    <w:p w14:paraId="34EFAF7E"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lastRenderedPageBreak/>
        <w:t>To be competent at obtaining additional views of the breast at Assessment clinics</w:t>
      </w:r>
    </w:p>
    <w:p w14:paraId="6A2C31EA"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prepare and assist in biopsy procedures including targeting for stereotactic examinations</w:t>
      </w:r>
    </w:p>
    <w:p w14:paraId="3C83C03D"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 xml:space="preserve">To take part in a rota to cover work on mobile screening sites </w:t>
      </w:r>
    </w:p>
    <w:p w14:paraId="2572C305"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ensure sufficient supplies are available at mobile sites and arrange transportation if necessary.</w:t>
      </w:r>
    </w:p>
    <w:p w14:paraId="3EB06F02"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be competent to use all clinical equipment used by the Service</w:t>
      </w:r>
    </w:p>
    <w:p w14:paraId="119F718D"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keep up to date with current trends and techniques in mammography and thus be sufficiently well informed to answer queries on breast health and screening.</w:t>
      </w:r>
    </w:p>
    <w:p w14:paraId="2CD3EF30"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be able to deal with nervous or anxious clients</w:t>
      </w:r>
    </w:p>
    <w:p w14:paraId="598BCA6B"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record clinical observations as part of the screening process</w:t>
      </w:r>
    </w:p>
    <w:p w14:paraId="62E15DBC"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be confident and professional when positioning women who are naked from the waist up</w:t>
      </w:r>
    </w:p>
    <w:p w14:paraId="7AD5E097"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be able to enter all quality assurance data on the computer</w:t>
      </w:r>
    </w:p>
    <w:p w14:paraId="7A160540"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deal with equipment malfunction and know when to suspend its use</w:t>
      </w:r>
    </w:p>
    <w:p w14:paraId="39D466F4"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maintain a current CPD portfolio</w:t>
      </w:r>
    </w:p>
    <w:p w14:paraId="247E7E7A"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To abide by the Ionising Radiation Regulations</w:t>
      </w:r>
    </w:p>
    <w:p w14:paraId="23C6CE03" w14:textId="77777777" w:rsidR="008C378D" w:rsidRPr="008C378D" w:rsidRDefault="008C378D" w:rsidP="008C378D">
      <w:pPr>
        <w:pStyle w:val="ListParagraph"/>
        <w:numPr>
          <w:ilvl w:val="0"/>
          <w:numId w:val="35"/>
        </w:numPr>
        <w:rPr>
          <w:rFonts w:ascii="Arial" w:eastAsia="Times New Roman" w:hAnsi="Arial" w:cs="Arial"/>
          <w:bCs/>
          <w:sz w:val="24"/>
          <w:szCs w:val="24"/>
        </w:rPr>
      </w:pPr>
      <w:r w:rsidRPr="008C378D">
        <w:rPr>
          <w:rFonts w:ascii="Arial" w:eastAsia="Times New Roman" w:hAnsi="Arial" w:cs="Arial"/>
          <w:bCs/>
          <w:sz w:val="24"/>
          <w:szCs w:val="24"/>
        </w:rPr>
        <w:t xml:space="preserve">To identify films suitable for teaching purposes </w:t>
      </w:r>
    </w:p>
    <w:p w14:paraId="1CDA0BB4" w14:textId="77777777" w:rsidR="00A6570D" w:rsidRPr="00EE018C" w:rsidRDefault="00A6570D" w:rsidP="00A6570D">
      <w:pPr>
        <w:spacing w:after="0" w:line="240" w:lineRule="auto"/>
        <w:rPr>
          <w:rFonts w:ascii="Arial" w:hAnsi="Arial" w:cs="Arial"/>
          <w:sz w:val="20"/>
          <w:szCs w:val="24"/>
        </w:rPr>
      </w:pPr>
    </w:p>
    <w:p w14:paraId="73FFBE39" w14:textId="77777777" w:rsidR="00A6570D" w:rsidRPr="00EE018C" w:rsidRDefault="00A6570D" w:rsidP="00A6570D">
      <w:pPr>
        <w:spacing w:after="0" w:line="240" w:lineRule="auto"/>
        <w:rPr>
          <w:rFonts w:ascii="Arial" w:hAnsi="Arial" w:cs="Arial"/>
          <w:sz w:val="20"/>
          <w:szCs w:val="24"/>
        </w:rPr>
      </w:pPr>
    </w:p>
    <w:p w14:paraId="353175A3" w14:textId="77777777" w:rsidR="004A57E6"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457ABB77" w14:textId="77777777" w:rsidR="004A57E6" w:rsidRDefault="004A57E6" w:rsidP="00A6570D">
      <w:pPr>
        <w:spacing w:after="0" w:line="240" w:lineRule="auto"/>
        <w:rPr>
          <w:rFonts w:ascii="Arial" w:hAnsi="Arial" w:cs="Arial"/>
          <w:b/>
          <w:sz w:val="20"/>
          <w:szCs w:val="24"/>
        </w:rPr>
      </w:pPr>
    </w:p>
    <w:p w14:paraId="1076A87D" w14:textId="77777777" w:rsidR="00AA497D" w:rsidRDefault="00AA497D" w:rsidP="008C378D">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Have a BSc in Radiography or equivalent</w:t>
      </w:r>
    </w:p>
    <w:p w14:paraId="332A783C" w14:textId="77777777" w:rsidR="00AA497D" w:rsidRDefault="00AA497D" w:rsidP="008C378D">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 xml:space="preserve">Have </w:t>
      </w:r>
      <w:proofErr w:type="gramStart"/>
      <w:r>
        <w:rPr>
          <w:rFonts w:ascii="Arial" w:eastAsia="Times New Roman" w:hAnsi="Arial" w:cs="Arial"/>
          <w:bCs/>
          <w:sz w:val="24"/>
          <w:szCs w:val="24"/>
        </w:rPr>
        <w:t>current  HCPC</w:t>
      </w:r>
      <w:proofErr w:type="gramEnd"/>
      <w:r>
        <w:rPr>
          <w:rFonts w:ascii="Arial" w:eastAsia="Times New Roman" w:hAnsi="Arial" w:cs="Arial"/>
          <w:bCs/>
          <w:sz w:val="24"/>
          <w:szCs w:val="24"/>
        </w:rPr>
        <w:t xml:space="preserve"> registration</w:t>
      </w:r>
    </w:p>
    <w:p w14:paraId="7F5371CE" w14:textId="77777777" w:rsidR="00AA497D" w:rsidRDefault="00AA497D" w:rsidP="008C378D">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Have a Certificate of Competence in Mammography</w:t>
      </w:r>
    </w:p>
    <w:p w14:paraId="3F41EE23" w14:textId="77777777" w:rsidR="00AA497D" w:rsidRDefault="00AA497D" w:rsidP="008C378D">
      <w:pPr>
        <w:numPr>
          <w:ilvl w:val="0"/>
          <w:numId w:val="34"/>
        </w:numPr>
        <w:spacing w:after="0"/>
        <w:jc w:val="both"/>
        <w:rPr>
          <w:rFonts w:ascii="Arial" w:eastAsia="Times New Roman" w:hAnsi="Arial" w:cs="Arial"/>
          <w:bCs/>
          <w:sz w:val="24"/>
          <w:szCs w:val="24"/>
        </w:rPr>
      </w:pPr>
      <w:r w:rsidRPr="00AA497D">
        <w:rPr>
          <w:rFonts w:ascii="Arial" w:eastAsia="Times New Roman" w:hAnsi="Arial" w:cs="Arial"/>
          <w:bCs/>
          <w:sz w:val="24"/>
          <w:szCs w:val="24"/>
        </w:rPr>
        <w:t xml:space="preserve">Post Graduate award in </w:t>
      </w:r>
      <w:r>
        <w:rPr>
          <w:rFonts w:ascii="Arial" w:eastAsia="Times New Roman" w:hAnsi="Arial" w:cs="Arial"/>
          <w:bCs/>
          <w:sz w:val="24"/>
          <w:szCs w:val="24"/>
        </w:rPr>
        <w:t>M</w:t>
      </w:r>
      <w:r w:rsidRPr="00AA497D">
        <w:rPr>
          <w:rFonts w:ascii="Arial" w:eastAsia="Times New Roman" w:hAnsi="Arial" w:cs="Arial"/>
          <w:bCs/>
          <w:sz w:val="24"/>
          <w:szCs w:val="24"/>
        </w:rPr>
        <w:t xml:space="preserve">ammography at </w:t>
      </w:r>
      <w:proofErr w:type="gramStart"/>
      <w:r w:rsidRPr="00AA497D">
        <w:rPr>
          <w:rFonts w:ascii="Arial" w:eastAsia="Times New Roman" w:hAnsi="Arial" w:cs="Arial"/>
          <w:bCs/>
          <w:sz w:val="24"/>
          <w:szCs w:val="24"/>
        </w:rPr>
        <w:t>Masters</w:t>
      </w:r>
      <w:proofErr w:type="gramEnd"/>
      <w:r w:rsidRPr="00AA497D">
        <w:rPr>
          <w:rFonts w:ascii="Arial" w:eastAsia="Times New Roman" w:hAnsi="Arial" w:cs="Arial"/>
          <w:bCs/>
          <w:sz w:val="24"/>
          <w:szCs w:val="24"/>
        </w:rPr>
        <w:t xml:space="preserve"> level</w:t>
      </w:r>
      <w:r>
        <w:rPr>
          <w:rFonts w:ascii="Arial" w:eastAsia="Times New Roman" w:hAnsi="Arial" w:cs="Arial"/>
          <w:bCs/>
          <w:sz w:val="24"/>
          <w:szCs w:val="24"/>
        </w:rPr>
        <w:t xml:space="preserve"> (desirable)</w:t>
      </w:r>
    </w:p>
    <w:p w14:paraId="5F5989C2" w14:textId="77777777" w:rsidR="008C378D" w:rsidRPr="008C378D" w:rsidRDefault="008C378D" w:rsidP="008C378D">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Have the a</w:t>
      </w:r>
      <w:r w:rsidRPr="008C378D">
        <w:rPr>
          <w:rFonts w:ascii="Arial" w:eastAsia="Times New Roman" w:hAnsi="Arial" w:cs="Arial"/>
          <w:bCs/>
          <w:sz w:val="24"/>
          <w:szCs w:val="24"/>
        </w:rPr>
        <w:t>bility to listen and communicate effectively, using a variety of methods bearing in mind the diverse nature of the clients who attend breast screening</w:t>
      </w:r>
    </w:p>
    <w:p w14:paraId="0906B78A" w14:textId="77777777" w:rsidR="008C378D" w:rsidRPr="008C378D" w:rsidRDefault="008C378D" w:rsidP="008C378D">
      <w:pPr>
        <w:numPr>
          <w:ilvl w:val="0"/>
          <w:numId w:val="34"/>
        </w:numPr>
        <w:spacing w:after="0"/>
        <w:jc w:val="both"/>
        <w:rPr>
          <w:rFonts w:ascii="Arial" w:eastAsia="Times New Roman" w:hAnsi="Arial" w:cs="Arial"/>
          <w:bCs/>
          <w:sz w:val="24"/>
          <w:szCs w:val="24"/>
        </w:rPr>
      </w:pPr>
      <w:r w:rsidRPr="008C378D">
        <w:rPr>
          <w:rFonts w:ascii="Arial" w:eastAsia="Times New Roman" w:hAnsi="Arial" w:cs="Arial"/>
          <w:bCs/>
          <w:sz w:val="24"/>
          <w:szCs w:val="24"/>
        </w:rPr>
        <w:t>Understand one’s own strengths and limitations and seek support where required</w:t>
      </w:r>
    </w:p>
    <w:p w14:paraId="61BBD75D" w14:textId="77777777" w:rsidR="008C378D" w:rsidRPr="008C378D" w:rsidRDefault="008C378D" w:rsidP="008C378D">
      <w:pPr>
        <w:numPr>
          <w:ilvl w:val="0"/>
          <w:numId w:val="34"/>
        </w:numPr>
        <w:spacing w:after="0"/>
        <w:jc w:val="both"/>
        <w:rPr>
          <w:rFonts w:ascii="Arial" w:eastAsia="Times New Roman" w:hAnsi="Arial" w:cs="Arial"/>
          <w:bCs/>
          <w:sz w:val="24"/>
          <w:szCs w:val="24"/>
        </w:rPr>
      </w:pPr>
      <w:r w:rsidRPr="008C378D">
        <w:rPr>
          <w:rFonts w:ascii="Arial" w:eastAsia="Times New Roman" w:hAnsi="Arial" w:cs="Arial"/>
          <w:bCs/>
          <w:sz w:val="24"/>
          <w:szCs w:val="24"/>
        </w:rPr>
        <w:t>Work co-operatively, across organisational boundaries, cultures and diversity to achieve shared goals for the breast screening service and for the organisation</w:t>
      </w:r>
    </w:p>
    <w:p w14:paraId="7E41E765" w14:textId="77777777" w:rsidR="004A57E6" w:rsidRPr="008C378D" w:rsidRDefault="008C378D" w:rsidP="008C378D">
      <w:pPr>
        <w:numPr>
          <w:ilvl w:val="0"/>
          <w:numId w:val="34"/>
        </w:numPr>
        <w:spacing w:after="0"/>
        <w:jc w:val="both"/>
        <w:rPr>
          <w:rFonts w:ascii="Arial" w:eastAsia="Times New Roman" w:hAnsi="Arial" w:cs="Arial"/>
          <w:bCs/>
          <w:sz w:val="24"/>
          <w:szCs w:val="24"/>
        </w:rPr>
      </w:pPr>
      <w:r w:rsidRPr="008C378D">
        <w:rPr>
          <w:rFonts w:ascii="Arial" w:eastAsia="Times New Roman" w:hAnsi="Arial" w:cs="Arial"/>
          <w:bCs/>
          <w:sz w:val="24"/>
          <w:szCs w:val="24"/>
        </w:rPr>
        <w:t>Maintain and demonstrate the appropriate and necessary technical knowledge for breast imaging and continue to refine relevant analytical/technical skills as well as professional judgement</w:t>
      </w:r>
    </w:p>
    <w:p w14:paraId="4156FB03" w14:textId="77777777" w:rsidR="0037222C" w:rsidRDefault="0037222C" w:rsidP="00A6570D">
      <w:pPr>
        <w:spacing w:after="0" w:line="240" w:lineRule="auto"/>
        <w:rPr>
          <w:rFonts w:ascii="Arial" w:hAnsi="Arial" w:cs="Arial"/>
          <w:b/>
          <w:color w:val="0070C0"/>
          <w:sz w:val="28"/>
          <w:szCs w:val="24"/>
        </w:rPr>
      </w:pPr>
    </w:p>
    <w:p w14:paraId="40E87C87" w14:textId="77777777" w:rsidR="0037222C" w:rsidRDefault="0037222C" w:rsidP="00A6570D">
      <w:pPr>
        <w:spacing w:after="0" w:line="240" w:lineRule="auto"/>
        <w:rPr>
          <w:rFonts w:ascii="Arial" w:hAnsi="Arial" w:cs="Arial"/>
          <w:b/>
          <w:color w:val="0070C0"/>
          <w:sz w:val="28"/>
          <w:szCs w:val="24"/>
        </w:rPr>
      </w:pPr>
    </w:p>
    <w:p w14:paraId="31FE2A19" w14:textId="77777777"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7EA1DFDD" w14:textId="77777777" w:rsidR="0037222C" w:rsidRDefault="0037222C" w:rsidP="00A6570D">
      <w:pPr>
        <w:spacing w:after="0" w:line="240" w:lineRule="auto"/>
        <w:rPr>
          <w:rFonts w:ascii="Arial" w:hAnsi="Arial" w:cs="Arial"/>
          <w:b/>
          <w:color w:val="0070C0"/>
          <w:sz w:val="28"/>
          <w:szCs w:val="24"/>
        </w:rPr>
      </w:pPr>
    </w:p>
    <w:p w14:paraId="231618DF" w14:textId="77777777" w:rsidR="0037222C" w:rsidRPr="0037222C" w:rsidRDefault="00DF73C2" w:rsidP="0037222C">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 xml:space="preserve">Providing </w:t>
      </w:r>
      <w:r w:rsidR="0037222C" w:rsidRPr="0037222C">
        <w:rPr>
          <w:rFonts w:ascii="Arial" w:eastAsia="Times New Roman" w:hAnsi="Arial" w:cs="Arial"/>
          <w:bCs/>
          <w:sz w:val="24"/>
          <w:szCs w:val="24"/>
        </w:rPr>
        <w:t>emotional support to women who have been recalled following an abnormal screen and are distressed</w:t>
      </w:r>
    </w:p>
    <w:p w14:paraId="21C4F8F5" w14:textId="77777777" w:rsidR="0037222C" w:rsidRPr="0037222C" w:rsidRDefault="00DF73C2" w:rsidP="0037222C">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Providing</w:t>
      </w:r>
      <w:r w:rsidR="0037222C" w:rsidRPr="0037222C">
        <w:rPr>
          <w:rFonts w:ascii="Arial" w:eastAsia="Times New Roman" w:hAnsi="Arial" w:cs="Arial"/>
          <w:bCs/>
          <w:sz w:val="24"/>
          <w:szCs w:val="24"/>
        </w:rPr>
        <w:t xml:space="preserve"> support to women attending for symptomatic clinic mammography</w:t>
      </w:r>
    </w:p>
    <w:p w14:paraId="1C8F8F98" w14:textId="77777777" w:rsidR="0037222C" w:rsidRPr="0037222C" w:rsidRDefault="00DF73C2" w:rsidP="0037222C">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Providing</w:t>
      </w:r>
      <w:r w:rsidR="0037222C" w:rsidRPr="0037222C">
        <w:rPr>
          <w:rFonts w:ascii="Arial" w:eastAsia="Times New Roman" w:hAnsi="Arial" w:cs="Arial"/>
          <w:bCs/>
          <w:sz w:val="24"/>
          <w:szCs w:val="24"/>
        </w:rPr>
        <w:t xml:space="preserve"> emotional support to women undergoing interventional examinations</w:t>
      </w:r>
    </w:p>
    <w:p w14:paraId="4A8483B9" w14:textId="77777777" w:rsidR="0037222C" w:rsidRPr="0037222C" w:rsidRDefault="00DF73C2" w:rsidP="0037222C">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lastRenderedPageBreak/>
        <w:t xml:space="preserve">Dealing </w:t>
      </w:r>
      <w:r w:rsidR="0037222C" w:rsidRPr="0037222C">
        <w:rPr>
          <w:rFonts w:ascii="Arial" w:eastAsia="Times New Roman" w:hAnsi="Arial" w:cs="Arial"/>
          <w:bCs/>
          <w:sz w:val="24"/>
          <w:szCs w:val="24"/>
        </w:rPr>
        <w:t>with abusive clients when working on the mobile unit without backup on site.</w:t>
      </w:r>
    </w:p>
    <w:p w14:paraId="58BE3150" w14:textId="77777777" w:rsidR="0037222C" w:rsidRPr="0037222C" w:rsidRDefault="00DF73C2" w:rsidP="0037222C">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Dealing</w:t>
      </w:r>
      <w:r w:rsidR="0037222C" w:rsidRPr="0037222C">
        <w:rPr>
          <w:rFonts w:ascii="Arial" w:eastAsia="Times New Roman" w:hAnsi="Arial" w:cs="Arial"/>
          <w:bCs/>
          <w:sz w:val="24"/>
          <w:szCs w:val="24"/>
        </w:rPr>
        <w:t xml:space="preserve"> with the public with courtesy and professionalism</w:t>
      </w:r>
    </w:p>
    <w:p w14:paraId="1376B37D" w14:textId="77777777" w:rsidR="0037222C" w:rsidRPr="0037222C" w:rsidRDefault="00DF73C2" w:rsidP="0037222C">
      <w:pPr>
        <w:numPr>
          <w:ilvl w:val="0"/>
          <w:numId w:val="34"/>
        </w:numPr>
        <w:spacing w:after="0"/>
        <w:jc w:val="both"/>
        <w:rPr>
          <w:rFonts w:ascii="Arial" w:eastAsia="Times New Roman" w:hAnsi="Arial" w:cs="Arial"/>
          <w:bCs/>
          <w:sz w:val="24"/>
          <w:szCs w:val="24"/>
        </w:rPr>
      </w:pPr>
      <w:r>
        <w:rPr>
          <w:rFonts w:ascii="Arial" w:eastAsia="Times New Roman" w:hAnsi="Arial" w:cs="Arial"/>
          <w:bCs/>
          <w:sz w:val="24"/>
          <w:szCs w:val="24"/>
        </w:rPr>
        <w:t>Taking</w:t>
      </w:r>
      <w:r w:rsidR="0037222C" w:rsidRPr="0037222C">
        <w:rPr>
          <w:rFonts w:ascii="Arial" w:eastAsia="Times New Roman" w:hAnsi="Arial" w:cs="Arial"/>
          <w:bCs/>
          <w:sz w:val="24"/>
          <w:szCs w:val="24"/>
        </w:rPr>
        <w:t xml:space="preserve"> part in a rota to work on the breast screening mobile sites. These may be in supermarket car parks, or town centre locations, frequently without proximity to toilet facilities or water.</w:t>
      </w:r>
    </w:p>
    <w:p w14:paraId="4BD08BB1"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concentrate always to keep the technical recall rate for inadequate mammograms within the NHSBSP target of 3%</w:t>
      </w:r>
    </w:p>
    <w:p w14:paraId="1A8BD181"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Dexterity and accuracy are required to perform mammography and for positioning for biopsy examinations.</w:t>
      </w:r>
    </w:p>
    <w:p w14:paraId="00F1114B"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Repetitive movements are necessary for taking mammograms</w:t>
      </w:r>
    </w:p>
    <w:p w14:paraId="3B310C0A"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have use of a car for travel to mobile sites</w:t>
      </w:r>
    </w:p>
    <w:p w14:paraId="63A7B266"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be familiar with the Breast Screening computer system, NBSS and can locate previous films on PACS</w:t>
      </w:r>
    </w:p>
    <w:p w14:paraId="3373E565"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be able to work without supervision and be accountable for own actions</w:t>
      </w:r>
    </w:p>
    <w:p w14:paraId="00343494" w14:textId="77777777" w:rsid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To be able to use own initiative to make instant decisions based on general guidelines.</w:t>
      </w:r>
    </w:p>
    <w:p w14:paraId="6DD1BFEB" w14:textId="77777777" w:rsidR="0037222C" w:rsidRDefault="0037222C" w:rsidP="0037222C">
      <w:pPr>
        <w:spacing w:after="0"/>
        <w:jc w:val="both"/>
        <w:rPr>
          <w:rFonts w:ascii="Arial" w:eastAsia="Times New Roman" w:hAnsi="Arial" w:cs="Arial"/>
          <w:bCs/>
          <w:sz w:val="24"/>
          <w:szCs w:val="24"/>
        </w:rPr>
      </w:pPr>
    </w:p>
    <w:p w14:paraId="22BC9662" w14:textId="77777777" w:rsidR="0037222C" w:rsidRDefault="0037222C" w:rsidP="0037222C">
      <w:pPr>
        <w:spacing w:after="0"/>
        <w:jc w:val="both"/>
        <w:rPr>
          <w:rFonts w:ascii="Arial" w:hAnsi="Arial" w:cs="Arial"/>
          <w:b/>
          <w:color w:val="0070C0"/>
          <w:sz w:val="28"/>
          <w:szCs w:val="24"/>
        </w:rPr>
      </w:pPr>
      <w:r>
        <w:rPr>
          <w:rFonts w:ascii="Arial" w:hAnsi="Arial" w:cs="Arial"/>
          <w:b/>
          <w:color w:val="0070C0"/>
          <w:sz w:val="28"/>
          <w:szCs w:val="24"/>
        </w:rPr>
        <w:t>What people see in you:</w:t>
      </w:r>
    </w:p>
    <w:p w14:paraId="37E1E0C7"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Empathetic and cares about people</w:t>
      </w:r>
    </w:p>
    <w:p w14:paraId="6F790E74"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Exceptional communicational skills both written and verbal</w:t>
      </w:r>
    </w:p>
    <w:p w14:paraId="122C6204"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Flexible in respect of hours </w:t>
      </w:r>
    </w:p>
    <w:p w14:paraId="4BB90041"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Conscientious</w:t>
      </w:r>
    </w:p>
    <w:p w14:paraId="134B9E6C"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Confident when faced with challenging/emotional situation</w:t>
      </w:r>
    </w:p>
    <w:p w14:paraId="570962C9"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Ability to accept and act on constructive feedback </w:t>
      </w:r>
    </w:p>
    <w:p w14:paraId="1E1F92C9"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Professional </w:t>
      </w:r>
      <w:proofErr w:type="gramStart"/>
      <w:r w:rsidRPr="0037222C">
        <w:rPr>
          <w:rFonts w:ascii="Arial" w:eastAsia="Times New Roman" w:hAnsi="Arial" w:cs="Arial"/>
          <w:bCs/>
          <w:sz w:val="24"/>
          <w:szCs w:val="24"/>
        </w:rPr>
        <w:t>at all times</w:t>
      </w:r>
      <w:proofErr w:type="gramEnd"/>
    </w:p>
    <w:p w14:paraId="3C4EF3B9"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Reliable and punctual </w:t>
      </w:r>
    </w:p>
    <w:p w14:paraId="3BE8DDB8"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Resilient</w:t>
      </w:r>
    </w:p>
    <w:p w14:paraId="6F8EA9B1"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Self-motivated, able to work without close supervision</w:t>
      </w:r>
    </w:p>
    <w:p w14:paraId="4F10E0F0"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Ability to multi task and manage a varied and demanding workload</w:t>
      </w:r>
    </w:p>
    <w:p w14:paraId="559237EB" w14:textId="77777777" w:rsidR="0037222C" w:rsidRPr="0037222C" w:rsidRDefault="00DF73C2"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Energy</w:t>
      </w:r>
      <w:r>
        <w:rPr>
          <w:rFonts w:ascii="Arial" w:eastAsia="Times New Roman" w:hAnsi="Arial" w:cs="Arial"/>
          <w:bCs/>
          <w:sz w:val="24"/>
          <w:szCs w:val="24"/>
        </w:rPr>
        <w:t>,</w:t>
      </w:r>
      <w:r w:rsidR="0037222C" w:rsidRPr="0037222C">
        <w:rPr>
          <w:rFonts w:ascii="Arial" w:eastAsia="Times New Roman" w:hAnsi="Arial" w:cs="Arial"/>
          <w:bCs/>
          <w:sz w:val="24"/>
          <w:szCs w:val="24"/>
        </w:rPr>
        <w:t xml:space="preserve"> drive and determination</w:t>
      </w:r>
    </w:p>
    <w:p w14:paraId="65781F51"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 xml:space="preserve">Excellent punctuation and grammar </w:t>
      </w:r>
      <w:proofErr w:type="gramStart"/>
      <w:r w:rsidRPr="0037222C">
        <w:rPr>
          <w:rFonts w:ascii="Arial" w:eastAsia="Times New Roman" w:hAnsi="Arial" w:cs="Arial"/>
          <w:bCs/>
          <w:sz w:val="24"/>
          <w:szCs w:val="24"/>
        </w:rPr>
        <w:t>is</w:t>
      </w:r>
      <w:proofErr w:type="gramEnd"/>
      <w:r w:rsidRPr="0037222C">
        <w:rPr>
          <w:rFonts w:ascii="Arial" w:eastAsia="Times New Roman" w:hAnsi="Arial" w:cs="Arial"/>
          <w:bCs/>
          <w:sz w:val="24"/>
          <w:szCs w:val="24"/>
        </w:rPr>
        <w:t xml:space="preserve"> a necessity</w:t>
      </w:r>
    </w:p>
    <w:p w14:paraId="4C56444F"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Demonstrates a very positive, proactive approach</w:t>
      </w:r>
    </w:p>
    <w:p w14:paraId="24877B65" w14:textId="77777777" w:rsidR="0037222C" w:rsidRPr="0037222C" w:rsidRDefault="0037222C" w:rsidP="0037222C">
      <w:pPr>
        <w:numPr>
          <w:ilvl w:val="0"/>
          <w:numId w:val="34"/>
        </w:numPr>
        <w:spacing w:after="0"/>
        <w:jc w:val="both"/>
        <w:rPr>
          <w:rFonts w:ascii="Arial" w:eastAsia="Times New Roman" w:hAnsi="Arial" w:cs="Arial"/>
          <w:bCs/>
          <w:sz w:val="24"/>
          <w:szCs w:val="24"/>
        </w:rPr>
      </w:pPr>
      <w:r w:rsidRPr="0037222C">
        <w:rPr>
          <w:rFonts w:ascii="Arial" w:eastAsia="Times New Roman" w:hAnsi="Arial" w:cs="Arial"/>
          <w:bCs/>
          <w:sz w:val="24"/>
          <w:szCs w:val="24"/>
        </w:rPr>
        <w:t>Responds and reacts positively to customer requests, both internal and external.</w:t>
      </w:r>
    </w:p>
    <w:p w14:paraId="7C958C5B" w14:textId="77777777" w:rsidR="00855493" w:rsidRPr="00855493" w:rsidRDefault="00855493" w:rsidP="00A6570D">
      <w:pPr>
        <w:spacing w:after="0" w:line="240" w:lineRule="auto"/>
        <w:rPr>
          <w:rFonts w:ascii="Arial" w:hAnsi="Arial" w:cs="Arial"/>
          <w:sz w:val="24"/>
          <w:szCs w:val="24"/>
        </w:rPr>
      </w:pPr>
    </w:p>
    <w:sectPr w:rsidR="00855493" w:rsidRPr="00855493"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0B702" w14:textId="77777777" w:rsidR="0024136F" w:rsidRDefault="0024136F" w:rsidP="006836F6">
      <w:pPr>
        <w:spacing w:after="0" w:line="240" w:lineRule="auto"/>
      </w:pPr>
      <w:r>
        <w:separator/>
      </w:r>
    </w:p>
  </w:endnote>
  <w:endnote w:type="continuationSeparator" w:id="0">
    <w:p w14:paraId="0A627985"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A022C" w14:textId="77777777" w:rsidR="00906E85" w:rsidRDefault="003C76FB">
    <w:pPr>
      <w:pStyle w:val="Footer"/>
    </w:pPr>
    <w:r>
      <w:rPr>
        <w:noProof/>
      </w:rPr>
      <w:drawing>
        <wp:anchor distT="0" distB="0" distL="114300" distR="114300" simplePos="0" relativeHeight="251658240" behindDoc="1" locked="0" layoutInCell="1" allowOverlap="1" wp14:anchorId="35AF0D3F" wp14:editId="179C0082">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A981A" w14:textId="77777777" w:rsidR="003C76FB" w:rsidRDefault="003C76FB">
    <w:pPr>
      <w:pStyle w:val="Footer"/>
    </w:pPr>
    <w:r>
      <w:rPr>
        <w:noProof/>
      </w:rPr>
      <w:drawing>
        <wp:anchor distT="0" distB="0" distL="114300" distR="114300" simplePos="0" relativeHeight="251659264" behindDoc="1" locked="0" layoutInCell="1" allowOverlap="1" wp14:anchorId="64C9A32B" wp14:editId="26858888">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7904B" w14:textId="77777777" w:rsidR="0024136F" w:rsidRDefault="0024136F" w:rsidP="006836F6">
      <w:pPr>
        <w:spacing w:after="0" w:line="240" w:lineRule="auto"/>
      </w:pPr>
      <w:r>
        <w:separator/>
      </w:r>
    </w:p>
  </w:footnote>
  <w:footnote w:type="continuationSeparator" w:id="0">
    <w:p w14:paraId="1AB7EB03"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EBA70" w14:textId="77777777" w:rsidR="00EA78A7" w:rsidRDefault="00886E1D">
    <w:pPr>
      <w:pStyle w:val="Header"/>
    </w:pPr>
    <w:r>
      <w:rPr>
        <w:noProof/>
        <w:lang w:eastAsia="en-GB"/>
      </w:rPr>
      <w:pict w14:anchorId="47A42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28937"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00280BF5" wp14:editId="1B5F64E9">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8AB9"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56CC2DCD" wp14:editId="7206029D">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6B9F2583" wp14:editId="536F02C2">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72D47"/>
    <w:multiLevelType w:val="hybridMultilevel"/>
    <w:tmpl w:val="73308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91D0C"/>
    <w:multiLevelType w:val="hybridMultilevel"/>
    <w:tmpl w:val="398AB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B4315"/>
    <w:multiLevelType w:val="multilevel"/>
    <w:tmpl w:val="6706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E9258D"/>
    <w:multiLevelType w:val="hybridMultilevel"/>
    <w:tmpl w:val="B090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A2DBA"/>
    <w:multiLevelType w:val="hybridMultilevel"/>
    <w:tmpl w:val="EDB02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B6BF8"/>
    <w:multiLevelType w:val="hybridMultilevel"/>
    <w:tmpl w:val="B61CF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275A6"/>
    <w:multiLevelType w:val="singleLevel"/>
    <w:tmpl w:val="5568F50C"/>
    <w:lvl w:ilvl="0">
      <w:numFmt w:val="decimal"/>
      <w:lvlText w:val="*"/>
      <w:lvlJc w:val="left"/>
    </w:lvl>
  </w:abstractNum>
  <w:abstractNum w:abstractNumId="18"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CD6762"/>
    <w:multiLevelType w:val="hybridMultilevel"/>
    <w:tmpl w:val="E41C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73235AA3"/>
    <w:multiLevelType w:val="hybridMultilevel"/>
    <w:tmpl w:val="7728D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730CF"/>
    <w:multiLevelType w:val="hybridMultilevel"/>
    <w:tmpl w:val="3EC2E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8010675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54809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32313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9946946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810249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146207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843268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7444668">
    <w:abstractNumId w:val="4"/>
  </w:num>
  <w:num w:numId="9" w16cid:durableId="1769538483">
    <w:abstractNumId w:val="22"/>
  </w:num>
  <w:num w:numId="10" w16cid:durableId="1021512457">
    <w:abstractNumId w:val="12"/>
  </w:num>
  <w:num w:numId="11" w16cid:durableId="71318117">
    <w:abstractNumId w:val="6"/>
  </w:num>
  <w:num w:numId="12" w16cid:durableId="2038919462">
    <w:abstractNumId w:val="10"/>
  </w:num>
  <w:num w:numId="13" w16cid:durableId="1006398086">
    <w:abstractNumId w:val="32"/>
  </w:num>
  <w:num w:numId="14" w16cid:durableId="1685326188">
    <w:abstractNumId w:val="13"/>
  </w:num>
  <w:num w:numId="15" w16cid:durableId="972717243">
    <w:abstractNumId w:val="9"/>
  </w:num>
  <w:num w:numId="16" w16cid:durableId="1804081070">
    <w:abstractNumId w:val="11"/>
  </w:num>
  <w:num w:numId="17" w16cid:durableId="1372071792">
    <w:abstractNumId w:val="1"/>
  </w:num>
  <w:num w:numId="18" w16cid:durableId="538934361">
    <w:abstractNumId w:val="8"/>
  </w:num>
  <w:num w:numId="19" w16cid:durableId="1158695993">
    <w:abstractNumId w:val="27"/>
  </w:num>
  <w:num w:numId="20" w16cid:durableId="1109739896">
    <w:abstractNumId w:val="18"/>
  </w:num>
  <w:num w:numId="21" w16cid:durableId="1387988903">
    <w:abstractNumId w:val="24"/>
  </w:num>
  <w:num w:numId="22" w16cid:durableId="1335689904">
    <w:abstractNumId w:val="3"/>
  </w:num>
  <w:num w:numId="23" w16cid:durableId="674460862">
    <w:abstractNumId w:val="5"/>
  </w:num>
  <w:num w:numId="24" w16cid:durableId="2120252038">
    <w:abstractNumId w:val="20"/>
  </w:num>
  <w:num w:numId="25" w16cid:durableId="1374771539">
    <w:abstractNumId w:val="28"/>
  </w:num>
  <w:num w:numId="26" w16cid:durableId="1828746035">
    <w:abstractNumId w:val="16"/>
  </w:num>
  <w:num w:numId="27" w16cid:durableId="323823011">
    <w:abstractNumId w:val="7"/>
  </w:num>
  <w:num w:numId="28" w16cid:durableId="1314989419">
    <w:abstractNumId w:val="30"/>
  </w:num>
  <w:num w:numId="29" w16cid:durableId="1277904801">
    <w:abstractNumId w:val="14"/>
  </w:num>
  <w:num w:numId="30" w16cid:durableId="156846980">
    <w:abstractNumId w:val="15"/>
  </w:num>
  <w:num w:numId="31" w16cid:durableId="1911033799">
    <w:abstractNumId w:val="31"/>
  </w:num>
  <w:num w:numId="32" w16cid:durableId="820148947">
    <w:abstractNumId w:val="23"/>
  </w:num>
  <w:num w:numId="33" w16cid:durableId="1019158517">
    <w:abstractNumId w:val="17"/>
  </w:num>
  <w:num w:numId="34" w16cid:durableId="1687562952">
    <w:abstractNumId w:val="0"/>
  </w:num>
  <w:num w:numId="35" w16cid:durableId="1723819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E1AF1"/>
    <w:rsid w:val="00143A78"/>
    <w:rsid w:val="0016305A"/>
    <w:rsid w:val="001B0651"/>
    <w:rsid w:val="001E2C77"/>
    <w:rsid w:val="001F5BB7"/>
    <w:rsid w:val="0024136F"/>
    <w:rsid w:val="0027637C"/>
    <w:rsid w:val="002B6661"/>
    <w:rsid w:val="002E1931"/>
    <w:rsid w:val="002E5E04"/>
    <w:rsid w:val="00321A27"/>
    <w:rsid w:val="0037183E"/>
    <w:rsid w:val="0037222C"/>
    <w:rsid w:val="003B2DC9"/>
    <w:rsid w:val="003C0C43"/>
    <w:rsid w:val="003C76FB"/>
    <w:rsid w:val="0043669E"/>
    <w:rsid w:val="00462666"/>
    <w:rsid w:val="004A57E6"/>
    <w:rsid w:val="0053230B"/>
    <w:rsid w:val="00554DFF"/>
    <w:rsid w:val="005655C8"/>
    <w:rsid w:val="00584CCB"/>
    <w:rsid w:val="005E6DB8"/>
    <w:rsid w:val="005F032F"/>
    <w:rsid w:val="0066755B"/>
    <w:rsid w:val="006836F6"/>
    <w:rsid w:val="00687A68"/>
    <w:rsid w:val="006A4437"/>
    <w:rsid w:val="007140DD"/>
    <w:rsid w:val="00792F33"/>
    <w:rsid w:val="007932CC"/>
    <w:rsid w:val="007B0C2F"/>
    <w:rsid w:val="007B0EA0"/>
    <w:rsid w:val="007C2E55"/>
    <w:rsid w:val="007C4E8F"/>
    <w:rsid w:val="007F5C27"/>
    <w:rsid w:val="00831E5A"/>
    <w:rsid w:val="00837347"/>
    <w:rsid w:val="00855493"/>
    <w:rsid w:val="00880ACA"/>
    <w:rsid w:val="008816D1"/>
    <w:rsid w:val="00886E1D"/>
    <w:rsid w:val="008A1595"/>
    <w:rsid w:val="008C378D"/>
    <w:rsid w:val="008C4190"/>
    <w:rsid w:val="008C59FD"/>
    <w:rsid w:val="00906E85"/>
    <w:rsid w:val="00910DC8"/>
    <w:rsid w:val="00957788"/>
    <w:rsid w:val="00996BC2"/>
    <w:rsid w:val="009A49F8"/>
    <w:rsid w:val="009C36C5"/>
    <w:rsid w:val="009D308F"/>
    <w:rsid w:val="009D3E54"/>
    <w:rsid w:val="00A46B90"/>
    <w:rsid w:val="00A6570D"/>
    <w:rsid w:val="00A85CD5"/>
    <w:rsid w:val="00AA497D"/>
    <w:rsid w:val="00AB6499"/>
    <w:rsid w:val="00AC2467"/>
    <w:rsid w:val="00AE575F"/>
    <w:rsid w:val="00B06C28"/>
    <w:rsid w:val="00B43F0A"/>
    <w:rsid w:val="00B50A6C"/>
    <w:rsid w:val="00B745FF"/>
    <w:rsid w:val="00BA6682"/>
    <w:rsid w:val="00BA6709"/>
    <w:rsid w:val="00BD1137"/>
    <w:rsid w:val="00C75591"/>
    <w:rsid w:val="00CA1585"/>
    <w:rsid w:val="00CC4D48"/>
    <w:rsid w:val="00CF5A12"/>
    <w:rsid w:val="00D20014"/>
    <w:rsid w:val="00D413D5"/>
    <w:rsid w:val="00D94531"/>
    <w:rsid w:val="00DC5F8A"/>
    <w:rsid w:val="00DD3579"/>
    <w:rsid w:val="00DF5C2C"/>
    <w:rsid w:val="00DF73C2"/>
    <w:rsid w:val="00EA78A7"/>
    <w:rsid w:val="00EB0F2C"/>
    <w:rsid w:val="00EE018C"/>
    <w:rsid w:val="00EE186B"/>
    <w:rsid w:val="00EF69E5"/>
    <w:rsid w:val="00F56326"/>
    <w:rsid w:val="00F72F5B"/>
    <w:rsid w:val="00FC7392"/>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E4A9AAB"/>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customStyle="1" w:styleId="Bullet1">
    <w:name w:val="Bullet 1"/>
    <w:rsid w:val="00EB0F2C"/>
    <w:pPr>
      <w:spacing w:after="0" w:line="480" w:lineRule="atLeast"/>
      <w:ind w:left="576"/>
    </w:pPr>
    <w:rPr>
      <w:rFonts w:ascii="Times New Roman" w:eastAsia="Times New Roman" w:hAnsi="Times New Roman" w:cs="Times New Roman"/>
      <w:snapToGrid w:val="0"/>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274CF9-26A4-427F-BA93-56A1B8094FA1}">
  <ds:schemaRefs>
    <ds:schemaRef ds:uri="http://schemas.openxmlformats.org/officeDocument/2006/bibliography"/>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9FB2D4B7-A80C-43C4-8820-11A436171746}">
  <ds:schemaRefs>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12b9bc3d-ced6-4902-8393-8c367d4eaacd"/>
    <ds:schemaRef ds:uri="http://www.w3.org/XML/1998/namespace"/>
  </ds:schemaRefs>
</ds:datastoreItem>
</file>

<file path=customXml/itemProps4.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Jodie Robinson</cp:lastModifiedBy>
  <cp:revision>2</cp:revision>
  <dcterms:created xsi:type="dcterms:W3CDTF">2025-09-29T13:30:00Z</dcterms:created>
  <dcterms:modified xsi:type="dcterms:W3CDTF">2025-09-29T13:30:00Z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