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974FF0" w14:textId="0A7F2A54" w:rsidR="00A6570D" w:rsidRPr="008A1595" w:rsidRDefault="009569D5" w:rsidP="00A6570D">
      <w:pPr>
        <w:spacing w:after="0" w:line="240" w:lineRule="auto"/>
        <w:rPr>
          <w:rFonts w:ascii="Arial" w:hAnsi="Arial" w:cs="Arial"/>
          <w:b/>
          <w:color w:val="0070C0"/>
          <w:sz w:val="52"/>
          <w:szCs w:val="36"/>
        </w:rPr>
      </w:pPr>
      <w:r>
        <w:rPr>
          <w:rFonts w:ascii="Arial" w:hAnsi="Arial" w:cs="Arial"/>
          <w:b/>
          <w:color w:val="0070C0"/>
          <w:sz w:val="52"/>
          <w:szCs w:val="36"/>
        </w:rPr>
        <w:t>Breast screening Administrator</w:t>
      </w:r>
    </w:p>
    <w:p w14:paraId="09E2635D" w14:textId="77777777" w:rsidR="00A6570D" w:rsidRPr="00CC4D48" w:rsidRDefault="00A6570D" w:rsidP="00A6570D">
      <w:pPr>
        <w:spacing w:after="0" w:line="240" w:lineRule="auto"/>
        <w:rPr>
          <w:rFonts w:ascii="Arial" w:hAnsi="Arial" w:cs="Arial"/>
          <w:b/>
          <w:sz w:val="32"/>
          <w:szCs w:val="24"/>
        </w:rPr>
      </w:pPr>
    </w:p>
    <w:p w14:paraId="4D0A8A9A" w14:textId="7013BA82" w:rsidR="00A6570D" w:rsidRDefault="00A6570D" w:rsidP="00A6570D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Location: </w:t>
      </w:r>
      <w:r w:rsidR="009569D5">
        <w:rPr>
          <w:rFonts w:ascii="Arial" w:hAnsi="Arial" w:cs="Arial"/>
          <w:b/>
          <w:sz w:val="24"/>
          <w:szCs w:val="24"/>
        </w:rPr>
        <w:t>Jarvis Breast Screening Centre, Surrey</w:t>
      </w:r>
    </w:p>
    <w:p w14:paraId="2874090B" w14:textId="77777777" w:rsidR="00A6570D" w:rsidRPr="009569D5" w:rsidRDefault="00A6570D" w:rsidP="00A6570D">
      <w:pPr>
        <w:spacing w:after="0" w:line="240" w:lineRule="auto"/>
        <w:rPr>
          <w:rFonts w:ascii="Arial" w:hAnsi="Arial" w:cs="Arial"/>
          <w:b/>
          <w:sz w:val="18"/>
          <w:szCs w:val="14"/>
        </w:rPr>
      </w:pPr>
    </w:p>
    <w:p w14:paraId="068BAF56" w14:textId="7B4A2418" w:rsidR="00A6570D" w:rsidRDefault="00A6570D" w:rsidP="00A6570D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EA78A7">
        <w:rPr>
          <w:rFonts w:ascii="Arial" w:hAnsi="Arial" w:cs="Arial"/>
          <w:b/>
          <w:sz w:val="24"/>
          <w:szCs w:val="24"/>
        </w:rPr>
        <w:t xml:space="preserve">Reports to: </w:t>
      </w:r>
      <w:r w:rsidR="009569D5" w:rsidRPr="009569D5">
        <w:rPr>
          <w:rFonts w:ascii="Arial" w:hAnsi="Arial" w:cs="Arial"/>
          <w:b/>
          <w:sz w:val="24"/>
          <w:szCs w:val="24"/>
        </w:rPr>
        <w:t>Administration Team Leader / Mammography Services Manager</w:t>
      </w:r>
    </w:p>
    <w:p w14:paraId="37D21C88" w14:textId="77777777" w:rsidR="00A6570D" w:rsidRPr="009569D5" w:rsidRDefault="00A6570D" w:rsidP="00A6570D">
      <w:pPr>
        <w:spacing w:after="0" w:line="240" w:lineRule="auto"/>
        <w:rPr>
          <w:rFonts w:ascii="Arial" w:hAnsi="Arial" w:cs="Arial"/>
          <w:b/>
          <w:sz w:val="18"/>
          <w:szCs w:val="14"/>
        </w:rPr>
      </w:pPr>
    </w:p>
    <w:p w14:paraId="129D6048" w14:textId="4CE98F4B" w:rsidR="00A6570D" w:rsidRPr="009569D5" w:rsidRDefault="00A6570D" w:rsidP="009569D5">
      <w:pPr>
        <w:spacing w:after="0" w:line="240" w:lineRule="auto"/>
        <w:rPr>
          <w:rFonts w:ascii="Arial" w:hAnsi="Arial" w:cs="Arial"/>
          <w:bCs/>
          <w:sz w:val="24"/>
          <w:szCs w:val="24"/>
        </w:rPr>
      </w:pPr>
      <w:r w:rsidRPr="00EA78A7">
        <w:rPr>
          <w:rFonts w:ascii="Arial" w:hAnsi="Arial" w:cs="Arial"/>
          <w:b/>
          <w:sz w:val="24"/>
          <w:szCs w:val="24"/>
        </w:rPr>
        <w:t xml:space="preserve">Working with: </w:t>
      </w:r>
      <w:r w:rsidR="009569D5" w:rsidRPr="009569D5">
        <w:rPr>
          <w:rFonts w:ascii="Arial" w:hAnsi="Arial" w:cs="Arial"/>
          <w:bCs/>
          <w:sz w:val="24"/>
          <w:szCs w:val="24"/>
        </w:rPr>
        <w:t>Breast Screening Administration Team Leader</w:t>
      </w:r>
      <w:r w:rsidR="009569D5" w:rsidRPr="009569D5">
        <w:rPr>
          <w:rFonts w:ascii="Arial" w:hAnsi="Arial" w:cs="Arial"/>
          <w:bCs/>
          <w:sz w:val="24"/>
          <w:szCs w:val="24"/>
        </w:rPr>
        <w:t xml:space="preserve">, </w:t>
      </w:r>
      <w:r w:rsidR="009569D5" w:rsidRPr="009569D5">
        <w:rPr>
          <w:rFonts w:ascii="Arial" w:hAnsi="Arial" w:cs="Arial"/>
          <w:bCs/>
          <w:sz w:val="24"/>
          <w:szCs w:val="24"/>
        </w:rPr>
        <w:t>Breast Screening Administrators</w:t>
      </w:r>
      <w:r w:rsidR="009569D5" w:rsidRPr="009569D5">
        <w:rPr>
          <w:rFonts w:ascii="Arial" w:hAnsi="Arial" w:cs="Arial"/>
          <w:bCs/>
          <w:sz w:val="24"/>
          <w:szCs w:val="24"/>
        </w:rPr>
        <w:t xml:space="preserve">, </w:t>
      </w:r>
      <w:r w:rsidR="009569D5" w:rsidRPr="009569D5">
        <w:rPr>
          <w:rFonts w:ascii="Arial" w:hAnsi="Arial" w:cs="Arial"/>
          <w:bCs/>
          <w:sz w:val="24"/>
          <w:szCs w:val="24"/>
        </w:rPr>
        <w:t>Mammography Services Manager</w:t>
      </w:r>
      <w:r w:rsidR="009569D5" w:rsidRPr="009569D5">
        <w:rPr>
          <w:rFonts w:ascii="Arial" w:hAnsi="Arial" w:cs="Arial"/>
          <w:bCs/>
          <w:sz w:val="24"/>
          <w:szCs w:val="24"/>
        </w:rPr>
        <w:t xml:space="preserve">, </w:t>
      </w:r>
      <w:r w:rsidR="009569D5" w:rsidRPr="009569D5">
        <w:rPr>
          <w:rFonts w:ascii="Arial" w:hAnsi="Arial" w:cs="Arial"/>
          <w:bCs/>
          <w:sz w:val="24"/>
          <w:szCs w:val="24"/>
        </w:rPr>
        <w:t>Clinical colleagues (Radiologists, Superintendent Radiographer)</w:t>
      </w:r>
      <w:r w:rsidR="009569D5" w:rsidRPr="009569D5">
        <w:rPr>
          <w:rFonts w:ascii="Arial" w:hAnsi="Arial" w:cs="Arial"/>
          <w:bCs/>
          <w:sz w:val="24"/>
          <w:szCs w:val="24"/>
        </w:rPr>
        <w:t xml:space="preserve">, </w:t>
      </w:r>
      <w:r w:rsidR="009569D5" w:rsidRPr="009569D5">
        <w:rPr>
          <w:rFonts w:ascii="Arial" w:hAnsi="Arial" w:cs="Arial"/>
          <w:bCs/>
          <w:sz w:val="24"/>
          <w:szCs w:val="24"/>
        </w:rPr>
        <w:t>External stakeholders (Screening Offices, GP Surgeries, Client Groups)</w:t>
      </w:r>
      <w:r w:rsidR="009569D5" w:rsidRPr="009569D5">
        <w:rPr>
          <w:rFonts w:ascii="Arial" w:hAnsi="Arial" w:cs="Arial"/>
          <w:bCs/>
          <w:sz w:val="24"/>
          <w:szCs w:val="24"/>
        </w:rPr>
        <w:t xml:space="preserve">, </w:t>
      </w:r>
      <w:r w:rsidR="009569D5" w:rsidRPr="009569D5">
        <w:rPr>
          <w:rFonts w:ascii="Arial" w:hAnsi="Arial" w:cs="Arial"/>
          <w:bCs/>
          <w:sz w:val="24"/>
          <w:szCs w:val="24"/>
        </w:rPr>
        <w:t>Patients</w:t>
      </w:r>
      <w:r w:rsidR="009569D5" w:rsidRPr="009569D5">
        <w:rPr>
          <w:rFonts w:ascii="Arial" w:hAnsi="Arial" w:cs="Arial"/>
          <w:bCs/>
          <w:sz w:val="24"/>
          <w:szCs w:val="24"/>
        </w:rPr>
        <w:t xml:space="preserve">, </w:t>
      </w:r>
      <w:r w:rsidR="009569D5" w:rsidRPr="009569D5">
        <w:rPr>
          <w:rFonts w:ascii="Arial" w:hAnsi="Arial" w:cs="Arial"/>
          <w:bCs/>
          <w:sz w:val="24"/>
          <w:szCs w:val="24"/>
        </w:rPr>
        <w:t>Wider InHealth colleagues</w:t>
      </w:r>
    </w:p>
    <w:p w14:paraId="3A835996" w14:textId="77777777" w:rsidR="00A6570D" w:rsidRPr="00EA78A7" w:rsidRDefault="00A6570D" w:rsidP="00A6570D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5C10A881" w14:textId="77777777" w:rsidR="00A6570D" w:rsidRDefault="00A6570D" w:rsidP="00A6570D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2E51B4D1" w14:textId="77777777" w:rsidR="00CC4D48" w:rsidRPr="00CC4D48" w:rsidRDefault="00CC4D48" w:rsidP="00A6570D">
      <w:pPr>
        <w:spacing w:after="0" w:line="240" w:lineRule="auto"/>
        <w:rPr>
          <w:rFonts w:ascii="Arial" w:hAnsi="Arial" w:cs="Arial"/>
          <w:b/>
          <w:color w:val="0070C0"/>
          <w:sz w:val="32"/>
          <w:szCs w:val="24"/>
        </w:rPr>
      </w:pPr>
    </w:p>
    <w:p w14:paraId="0F928008" w14:textId="77777777" w:rsidR="00A6570D" w:rsidRPr="008A1595" w:rsidRDefault="00A6570D" w:rsidP="00A6570D">
      <w:pPr>
        <w:spacing w:after="0" w:line="240" w:lineRule="auto"/>
        <w:rPr>
          <w:rFonts w:ascii="Arial" w:hAnsi="Arial" w:cs="Arial"/>
          <w:b/>
          <w:color w:val="0070C0"/>
          <w:sz w:val="28"/>
          <w:szCs w:val="24"/>
        </w:rPr>
      </w:pPr>
      <w:r w:rsidRPr="008A1595">
        <w:rPr>
          <w:rFonts w:ascii="Arial" w:hAnsi="Arial" w:cs="Arial"/>
          <w:b/>
          <w:color w:val="0070C0"/>
          <w:sz w:val="28"/>
          <w:szCs w:val="24"/>
        </w:rPr>
        <w:t>Introduction</w:t>
      </w:r>
      <w:r w:rsidR="003B2DC9" w:rsidRPr="008A1595">
        <w:rPr>
          <w:rFonts w:ascii="Arial" w:hAnsi="Arial" w:cs="Arial"/>
          <w:b/>
          <w:color w:val="0070C0"/>
          <w:sz w:val="28"/>
          <w:szCs w:val="24"/>
        </w:rPr>
        <w:t>:</w:t>
      </w:r>
    </w:p>
    <w:p w14:paraId="02467F0A" w14:textId="77777777" w:rsidR="008A1595" w:rsidRPr="00EE018C" w:rsidRDefault="008A1595" w:rsidP="00A6570D">
      <w:pPr>
        <w:spacing w:after="0" w:line="240" w:lineRule="auto"/>
        <w:rPr>
          <w:rFonts w:ascii="Arial" w:hAnsi="Arial" w:cs="Arial"/>
          <w:sz w:val="20"/>
          <w:szCs w:val="24"/>
        </w:rPr>
      </w:pPr>
    </w:p>
    <w:p w14:paraId="1E4D5FDA" w14:textId="79F98A61" w:rsidR="00A6570D" w:rsidRDefault="006E1AAD" w:rsidP="00A6570D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6E1AAD">
        <w:rPr>
          <w:rFonts w:ascii="Arial" w:hAnsi="Arial" w:cs="Arial"/>
          <w:sz w:val="24"/>
          <w:szCs w:val="24"/>
        </w:rPr>
        <w:t>Are you a detail-driven administrator who thrives in a busy, patient-focused environment? Join InHealth as a Breast Screening Administrator and be part of a team that plays a vital role in supporting early detection and diagnosis of breast cancer. You'll work alongside clinical and non-clinical colleagues to ensure patients have a smooth and supportive experience, every step of the way. If you’re passionate about accuracy, communication, and making a real difference — this could be the role for you!</w:t>
      </w:r>
    </w:p>
    <w:p w14:paraId="7E7234BF" w14:textId="77777777" w:rsidR="006E1AAD" w:rsidRPr="00EA78A7" w:rsidRDefault="006E1AAD" w:rsidP="00A6570D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1962F53B" w14:textId="77777777" w:rsidR="00A6570D" w:rsidRPr="008A1595" w:rsidRDefault="00A6570D" w:rsidP="00A6570D">
      <w:pPr>
        <w:spacing w:after="0" w:line="240" w:lineRule="auto"/>
        <w:rPr>
          <w:rFonts w:ascii="Arial" w:hAnsi="Arial" w:cs="Arial"/>
          <w:b/>
          <w:color w:val="0070C0"/>
          <w:sz w:val="28"/>
          <w:szCs w:val="24"/>
        </w:rPr>
      </w:pPr>
      <w:r w:rsidRPr="008A1595">
        <w:rPr>
          <w:rFonts w:ascii="Arial" w:hAnsi="Arial" w:cs="Arial"/>
          <w:b/>
          <w:color w:val="0070C0"/>
          <w:sz w:val="28"/>
          <w:szCs w:val="24"/>
        </w:rPr>
        <w:t>What you will do</w:t>
      </w:r>
      <w:r w:rsidR="003B2DC9" w:rsidRPr="008A1595">
        <w:rPr>
          <w:rFonts w:ascii="Arial" w:hAnsi="Arial" w:cs="Arial"/>
          <w:b/>
          <w:color w:val="0070C0"/>
          <w:sz w:val="28"/>
          <w:szCs w:val="24"/>
        </w:rPr>
        <w:t>:</w:t>
      </w:r>
    </w:p>
    <w:p w14:paraId="04669368" w14:textId="77777777" w:rsidR="008A1595" w:rsidRPr="00EE018C" w:rsidRDefault="008A1595" w:rsidP="00A6570D">
      <w:pPr>
        <w:spacing w:after="0" w:line="240" w:lineRule="auto"/>
        <w:rPr>
          <w:rFonts w:ascii="Arial" w:hAnsi="Arial" w:cs="Arial"/>
          <w:sz w:val="20"/>
          <w:szCs w:val="24"/>
        </w:rPr>
      </w:pPr>
    </w:p>
    <w:p w14:paraId="02FBC8E3" w14:textId="40ACFA40" w:rsidR="00A6570D" w:rsidRPr="00EE018C" w:rsidRDefault="006E1AAD" w:rsidP="00A6570D">
      <w:pPr>
        <w:spacing w:after="0" w:line="240" w:lineRule="auto"/>
        <w:rPr>
          <w:rFonts w:ascii="Arial" w:hAnsi="Arial" w:cs="Arial"/>
          <w:sz w:val="20"/>
          <w:szCs w:val="24"/>
        </w:rPr>
      </w:pPr>
      <w:r w:rsidRPr="006E1AAD">
        <w:rPr>
          <w:rFonts w:ascii="Arial" w:hAnsi="Arial" w:cs="Arial"/>
          <w:sz w:val="24"/>
          <w:szCs w:val="24"/>
        </w:rPr>
        <w:t>You’ll help deliver a seamless breast screening journey for our patients by supporting the administrative processes that underpin our screening clinics. From managing patient records and scheduling appointments, to being a first point of contact for enquiries — you’ll be essential in ensuring a high-quality service is consistently delivered. This is a great opportunity to be part of a nationally recognised programme that genuinely improves lives.</w:t>
      </w:r>
    </w:p>
    <w:p w14:paraId="0CD4A02A" w14:textId="77777777" w:rsidR="00A6570D" w:rsidRPr="00EE018C" w:rsidRDefault="00A6570D" w:rsidP="00A6570D">
      <w:pPr>
        <w:spacing w:after="0" w:line="240" w:lineRule="auto"/>
        <w:rPr>
          <w:rFonts w:ascii="Arial" w:hAnsi="Arial" w:cs="Arial"/>
          <w:sz w:val="20"/>
          <w:szCs w:val="24"/>
        </w:rPr>
      </w:pPr>
    </w:p>
    <w:p w14:paraId="54113390" w14:textId="77777777" w:rsidR="00A6570D" w:rsidRPr="008A1595" w:rsidRDefault="00A6570D" w:rsidP="00A6570D">
      <w:pPr>
        <w:spacing w:after="0" w:line="240" w:lineRule="auto"/>
        <w:rPr>
          <w:rFonts w:ascii="Arial" w:hAnsi="Arial" w:cs="Arial"/>
          <w:b/>
          <w:color w:val="0070C0"/>
          <w:sz w:val="28"/>
          <w:szCs w:val="24"/>
        </w:rPr>
      </w:pPr>
      <w:r w:rsidRPr="008A1595">
        <w:rPr>
          <w:rFonts w:ascii="Arial" w:hAnsi="Arial" w:cs="Arial"/>
          <w:b/>
          <w:color w:val="0070C0"/>
          <w:sz w:val="28"/>
          <w:szCs w:val="24"/>
        </w:rPr>
        <w:t>What you are responsible for</w:t>
      </w:r>
      <w:r w:rsidR="003B2DC9" w:rsidRPr="008A1595">
        <w:rPr>
          <w:rFonts w:ascii="Arial" w:hAnsi="Arial" w:cs="Arial"/>
          <w:b/>
          <w:color w:val="0070C0"/>
          <w:sz w:val="28"/>
          <w:szCs w:val="24"/>
        </w:rPr>
        <w:t>:</w:t>
      </w:r>
    </w:p>
    <w:p w14:paraId="32F40004" w14:textId="77777777" w:rsidR="008A1595" w:rsidRPr="00EE018C" w:rsidRDefault="008A1595" w:rsidP="00A6570D">
      <w:pPr>
        <w:spacing w:after="0" w:line="240" w:lineRule="auto"/>
        <w:rPr>
          <w:rFonts w:ascii="Arial" w:hAnsi="Arial" w:cs="Arial"/>
          <w:sz w:val="20"/>
          <w:szCs w:val="24"/>
        </w:rPr>
      </w:pPr>
    </w:p>
    <w:p w14:paraId="7768A183" w14:textId="77777777" w:rsidR="006E1AAD" w:rsidRPr="006E1AAD" w:rsidRDefault="006E1AAD" w:rsidP="006E1AAD">
      <w:pPr>
        <w:numPr>
          <w:ilvl w:val="0"/>
          <w:numId w:val="26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6E1AAD">
        <w:rPr>
          <w:rFonts w:ascii="Arial" w:hAnsi="Arial" w:cs="Arial"/>
          <w:sz w:val="24"/>
          <w:szCs w:val="24"/>
        </w:rPr>
        <w:t>Registering patients on the NBSS system and handling correspondence throughout the screening journey</w:t>
      </w:r>
    </w:p>
    <w:p w14:paraId="04091D86" w14:textId="77777777" w:rsidR="006E1AAD" w:rsidRPr="006E1AAD" w:rsidRDefault="006E1AAD" w:rsidP="006E1AAD">
      <w:pPr>
        <w:numPr>
          <w:ilvl w:val="0"/>
          <w:numId w:val="26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6E1AAD">
        <w:rPr>
          <w:rFonts w:ascii="Arial" w:hAnsi="Arial" w:cs="Arial"/>
          <w:sz w:val="24"/>
          <w:szCs w:val="24"/>
        </w:rPr>
        <w:t>Booking and amending patient appointments accurately and efficiently</w:t>
      </w:r>
    </w:p>
    <w:p w14:paraId="6CBE45C4" w14:textId="77777777" w:rsidR="006E1AAD" w:rsidRPr="006E1AAD" w:rsidRDefault="006E1AAD" w:rsidP="006E1AAD">
      <w:pPr>
        <w:numPr>
          <w:ilvl w:val="0"/>
          <w:numId w:val="26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6E1AAD">
        <w:rPr>
          <w:rFonts w:ascii="Arial" w:hAnsi="Arial" w:cs="Arial"/>
          <w:sz w:val="24"/>
          <w:szCs w:val="24"/>
        </w:rPr>
        <w:t>Answering queries by phone or in person in a professional, sensitive and patient-centred way</w:t>
      </w:r>
    </w:p>
    <w:p w14:paraId="5A8750DC" w14:textId="77777777" w:rsidR="006E1AAD" w:rsidRPr="006E1AAD" w:rsidRDefault="006E1AAD" w:rsidP="006E1AAD">
      <w:pPr>
        <w:numPr>
          <w:ilvl w:val="0"/>
          <w:numId w:val="26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6E1AAD">
        <w:rPr>
          <w:rFonts w:ascii="Arial" w:hAnsi="Arial" w:cs="Arial"/>
          <w:sz w:val="24"/>
          <w:szCs w:val="24"/>
        </w:rPr>
        <w:t>Supporting the preparation and closure of screening clinics (mobile and static)</w:t>
      </w:r>
    </w:p>
    <w:p w14:paraId="1435EE0D" w14:textId="77777777" w:rsidR="006E1AAD" w:rsidRPr="006E1AAD" w:rsidRDefault="006E1AAD" w:rsidP="006E1AAD">
      <w:pPr>
        <w:numPr>
          <w:ilvl w:val="0"/>
          <w:numId w:val="26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6E1AAD">
        <w:rPr>
          <w:rFonts w:ascii="Arial" w:hAnsi="Arial" w:cs="Arial"/>
          <w:sz w:val="24"/>
          <w:szCs w:val="24"/>
        </w:rPr>
        <w:t>Scanning and uploading patient information securely and promptly</w:t>
      </w:r>
    </w:p>
    <w:p w14:paraId="73FA324D" w14:textId="77777777" w:rsidR="006E1AAD" w:rsidRPr="006E1AAD" w:rsidRDefault="006E1AAD" w:rsidP="006E1AAD">
      <w:pPr>
        <w:numPr>
          <w:ilvl w:val="0"/>
          <w:numId w:val="26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6E1AAD">
        <w:rPr>
          <w:rFonts w:ascii="Arial" w:hAnsi="Arial" w:cs="Arial"/>
          <w:sz w:val="24"/>
          <w:szCs w:val="24"/>
        </w:rPr>
        <w:t>Managing paperwork in line with patient confidentiality and data protection requirements</w:t>
      </w:r>
    </w:p>
    <w:p w14:paraId="60689C0C" w14:textId="77777777" w:rsidR="006E1AAD" w:rsidRPr="006E1AAD" w:rsidRDefault="006E1AAD" w:rsidP="006E1AAD">
      <w:pPr>
        <w:numPr>
          <w:ilvl w:val="0"/>
          <w:numId w:val="26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6E1AAD">
        <w:rPr>
          <w:rFonts w:ascii="Arial" w:hAnsi="Arial" w:cs="Arial"/>
          <w:sz w:val="24"/>
          <w:szCs w:val="24"/>
        </w:rPr>
        <w:t>Following all internal processes for incidents, complaints or patient feedback</w:t>
      </w:r>
    </w:p>
    <w:p w14:paraId="28375DBD" w14:textId="77777777" w:rsidR="006E1AAD" w:rsidRPr="006E1AAD" w:rsidRDefault="006E1AAD" w:rsidP="006E1AAD">
      <w:pPr>
        <w:numPr>
          <w:ilvl w:val="0"/>
          <w:numId w:val="26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6E1AAD">
        <w:rPr>
          <w:rFonts w:ascii="Arial" w:hAnsi="Arial" w:cs="Arial"/>
          <w:sz w:val="24"/>
          <w:szCs w:val="24"/>
        </w:rPr>
        <w:t>Rotating onto reception duties as part of a shared team schedule</w:t>
      </w:r>
    </w:p>
    <w:p w14:paraId="6F13EC48" w14:textId="77777777" w:rsidR="006E1AAD" w:rsidRPr="006E1AAD" w:rsidRDefault="006E1AAD" w:rsidP="006E1AAD">
      <w:pPr>
        <w:numPr>
          <w:ilvl w:val="0"/>
          <w:numId w:val="26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6E1AAD">
        <w:rPr>
          <w:rFonts w:ascii="Arial" w:hAnsi="Arial" w:cs="Arial"/>
          <w:sz w:val="24"/>
          <w:szCs w:val="24"/>
        </w:rPr>
        <w:t>Contributing to team meetings, audits and governance processes</w:t>
      </w:r>
    </w:p>
    <w:p w14:paraId="6A5C7114" w14:textId="77777777" w:rsidR="006E1AAD" w:rsidRPr="006E1AAD" w:rsidRDefault="006E1AAD" w:rsidP="006E1AAD">
      <w:pPr>
        <w:numPr>
          <w:ilvl w:val="0"/>
          <w:numId w:val="26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6E1AAD">
        <w:rPr>
          <w:rFonts w:ascii="Arial" w:hAnsi="Arial" w:cs="Arial"/>
          <w:sz w:val="24"/>
          <w:szCs w:val="24"/>
        </w:rPr>
        <w:t>Keeping a clean and safe working environment</w:t>
      </w:r>
    </w:p>
    <w:p w14:paraId="776AEDE5" w14:textId="77777777" w:rsidR="006E1AAD" w:rsidRPr="006E1AAD" w:rsidRDefault="006E1AAD" w:rsidP="006E1AAD">
      <w:pPr>
        <w:numPr>
          <w:ilvl w:val="0"/>
          <w:numId w:val="26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6E1AAD">
        <w:rPr>
          <w:rFonts w:ascii="Arial" w:hAnsi="Arial" w:cs="Arial"/>
          <w:sz w:val="24"/>
          <w:szCs w:val="24"/>
        </w:rPr>
        <w:t>Supporting colleagues by sharing knowledge and best practice</w:t>
      </w:r>
    </w:p>
    <w:p w14:paraId="5C355E07" w14:textId="77777777" w:rsidR="006E1AAD" w:rsidRPr="006E1AAD" w:rsidRDefault="006E1AAD" w:rsidP="006E1AAD">
      <w:pPr>
        <w:numPr>
          <w:ilvl w:val="0"/>
          <w:numId w:val="26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6E1AAD">
        <w:rPr>
          <w:rFonts w:ascii="Arial" w:hAnsi="Arial" w:cs="Arial"/>
          <w:sz w:val="24"/>
          <w:szCs w:val="24"/>
        </w:rPr>
        <w:t>Accurately documenting your own processes to support consistency and improvement</w:t>
      </w:r>
    </w:p>
    <w:p w14:paraId="3562D056" w14:textId="77777777" w:rsidR="00A6570D" w:rsidRPr="00EE018C" w:rsidRDefault="00A6570D" w:rsidP="00A6570D">
      <w:pPr>
        <w:spacing w:after="0" w:line="240" w:lineRule="auto"/>
        <w:rPr>
          <w:rFonts w:ascii="Arial" w:hAnsi="Arial" w:cs="Arial"/>
          <w:sz w:val="20"/>
          <w:szCs w:val="24"/>
        </w:rPr>
      </w:pPr>
    </w:p>
    <w:p w14:paraId="2ADF3D7F" w14:textId="77777777" w:rsidR="00A6570D" w:rsidRPr="008A1595" w:rsidRDefault="00A6570D" w:rsidP="00A6570D">
      <w:pPr>
        <w:spacing w:after="0" w:line="240" w:lineRule="auto"/>
        <w:rPr>
          <w:rFonts w:ascii="Arial" w:hAnsi="Arial" w:cs="Arial"/>
          <w:b/>
          <w:color w:val="0070C0"/>
          <w:sz w:val="28"/>
          <w:szCs w:val="24"/>
        </w:rPr>
      </w:pPr>
      <w:r w:rsidRPr="008A1595">
        <w:rPr>
          <w:rFonts w:ascii="Arial" w:hAnsi="Arial" w:cs="Arial"/>
          <w:b/>
          <w:color w:val="0070C0"/>
          <w:sz w:val="28"/>
          <w:szCs w:val="24"/>
        </w:rPr>
        <w:lastRenderedPageBreak/>
        <w:t>What people see in you</w:t>
      </w:r>
      <w:r w:rsidR="003B2DC9" w:rsidRPr="008A1595">
        <w:rPr>
          <w:rFonts w:ascii="Arial" w:hAnsi="Arial" w:cs="Arial"/>
          <w:b/>
          <w:color w:val="0070C0"/>
          <w:sz w:val="28"/>
          <w:szCs w:val="24"/>
        </w:rPr>
        <w:t>:</w:t>
      </w:r>
    </w:p>
    <w:p w14:paraId="51470B33" w14:textId="77777777" w:rsidR="008A1595" w:rsidRPr="00EE018C" w:rsidRDefault="008A1595" w:rsidP="00A6570D">
      <w:pPr>
        <w:spacing w:after="0" w:line="240" w:lineRule="auto"/>
        <w:rPr>
          <w:rFonts w:ascii="Arial" w:hAnsi="Arial" w:cs="Arial"/>
          <w:sz w:val="20"/>
          <w:szCs w:val="24"/>
        </w:rPr>
      </w:pPr>
    </w:p>
    <w:p w14:paraId="6AC83DDE" w14:textId="4DB46886" w:rsidR="006E1AAD" w:rsidRPr="006E1AAD" w:rsidRDefault="006E1AAD" w:rsidP="006E1AAD">
      <w:pPr>
        <w:numPr>
          <w:ilvl w:val="0"/>
          <w:numId w:val="26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6E1AAD">
        <w:rPr>
          <w:rFonts w:ascii="Arial" w:hAnsi="Arial" w:cs="Arial"/>
          <w:sz w:val="24"/>
          <w:szCs w:val="24"/>
        </w:rPr>
        <w:t>A reliable team player who contributes to a supportive and positive environment</w:t>
      </w:r>
    </w:p>
    <w:p w14:paraId="1EFA58E0" w14:textId="1554C8D5" w:rsidR="006E1AAD" w:rsidRPr="006E1AAD" w:rsidRDefault="006E1AAD" w:rsidP="006E1AAD">
      <w:pPr>
        <w:numPr>
          <w:ilvl w:val="0"/>
          <w:numId w:val="26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6E1AAD">
        <w:rPr>
          <w:rFonts w:ascii="Arial" w:hAnsi="Arial" w:cs="Arial"/>
          <w:sz w:val="24"/>
          <w:szCs w:val="24"/>
        </w:rPr>
        <w:t>Someone who is calm under pressure and confident in managing multiple priorities</w:t>
      </w:r>
    </w:p>
    <w:p w14:paraId="05303A28" w14:textId="315E3782" w:rsidR="006E1AAD" w:rsidRPr="006E1AAD" w:rsidRDefault="006E1AAD" w:rsidP="006E1AAD">
      <w:pPr>
        <w:numPr>
          <w:ilvl w:val="0"/>
          <w:numId w:val="26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6E1AAD">
        <w:rPr>
          <w:rFonts w:ascii="Arial" w:hAnsi="Arial" w:cs="Arial"/>
          <w:sz w:val="24"/>
          <w:szCs w:val="24"/>
        </w:rPr>
        <w:t>A naturally helpful person who always puts patients at the centre of what they do</w:t>
      </w:r>
    </w:p>
    <w:p w14:paraId="2633CD86" w14:textId="6C13120A" w:rsidR="006E1AAD" w:rsidRPr="006E1AAD" w:rsidRDefault="006E1AAD" w:rsidP="006E1AAD">
      <w:pPr>
        <w:numPr>
          <w:ilvl w:val="0"/>
          <w:numId w:val="26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6E1AAD">
        <w:rPr>
          <w:rFonts w:ascii="Arial" w:hAnsi="Arial" w:cs="Arial"/>
          <w:sz w:val="24"/>
          <w:szCs w:val="24"/>
        </w:rPr>
        <w:t>Someone who is accurate, detail-focused and takes pride in doing things right</w:t>
      </w:r>
    </w:p>
    <w:p w14:paraId="2C6061FA" w14:textId="1A8A1CDB" w:rsidR="006E1AAD" w:rsidRPr="006E1AAD" w:rsidRDefault="006E1AAD" w:rsidP="006E1AAD">
      <w:pPr>
        <w:numPr>
          <w:ilvl w:val="0"/>
          <w:numId w:val="26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6E1AAD">
        <w:rPr>
          <w:rFonts w:ascii="Arial" w:hAnsi="Arial" w:cs="Arial"/>
          <w:sz w:val="24"/>
          <w:szCs w:val="24"/>
        </w:rPr>
        <w:t>A great communicator who builds strong relationships with patients and colleagues alike</w:t>
      </w:r>
    </w:p>
    <w:p w14:paraId="0C58A513" w14:textId="77777777" w:rsidR="00A6570D" w:rsidRPr="00EE018C" w:rsidRDefault="00A6570D" w:rsidP="00A6570D">
      <w:pPr>
        <w:spacing w:after="0" w:line="240" w:lineRule="auto"/>
        <w:rPr>
          <w:rFonts w:ascii="Arial" w:hAnsi="Arial" w:cs="Arial"/>
          <w:sz w:val="20"/>
          <w:szCs w:val="24"/>
        </w:rPr>
      </w:pPr>
    </w:p>
    <w:p w14:paraId="3FC17AE8" w14:textId="77777777" w:rsidR="00A6570D" w:rsidRPr="008A1595" w:rsidRDefault="00A6570D" w:rsidP="00A6570D">
      <w:pPr>
        <w:spacing w:after="0" w:line="240" w:lineRule="auto"/>
        <w:rPr>
          <w:rFonts w:ascii="Arial" w:hAnsi="Arial" w:cs="Arial"/>
          <w:b/>
          <w:color w:val="0070C0"/>
          <w:sz w:val="28"/>
          <w:szCs w:val="24"/>
        </w:rPr>
      </w:pPr>
      <w:r w:rsidRPr="008A1595">
        <w:rPr>
          <w:rFonts w:ascii="Arial" w:hAnsi="Arial" w:cs="Arial"/>
          <w:b/>
          <w:color w:val="0070C0"/>
          <w:sz w:val="28"/>
          <w:szCs w:val="24"/>
        </w:rPr>
        <w:t>You will</w:t>
      </w:r>
      <w:r w:rsidR="003B2DC9" w:rsidRPr="008A1595">
        <w:rPr>
          <w:rFonts w:ascii="Arial" w:hAnsi="Arial" w:cs="Arial"/>
          <w:b/>
          <w:color w:val="0070C0"/>
          <w:sz w:val="28"/>
          <w:szCs w:val="24"/>
        </w:rPr>
        <w:t>:</w:t>
      </w:r>
    </w:p>
    <w:p w14:paraId="7C94E82D" w14:textId="77777777" w:rsidR="008A1595" w:rsidRPr="00EE018C" w:rsidRDefault="008A1595" w:rsidP="00A6570D">
      <w:pPr>
        <w:spacing w:after="0" w:line="240" w:lineRule="auto"/>
        <w:rPr>
          <w:rFonts w:ascii="Arial" w:hAnsi="Arial" w:cs="Arial"/>
          <w:sz w:val="20"/>
          <w:szCs w:val="24"/>
        </w:rPr>
      </w:pPr>
    </w:p>
    <w:p w14:paraId="3C7FDBAA" w14:textId="7774017A" w:rsidR="006E1AAD" w:rsidRPr="006E1AAD" w:rsidRDefault="006E1AAD" w:rsidP="006E1AAD">
      <w:pPr>
        <w:numPr>
          <w:ilvl w:val="0"/>
          <w:numId w:val="26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6E1AAD">
        <w:rPr>
          <w:rFonts w:ascii="Arial" w:hAnsi="Arial" w:cs="Arial"/>
          <w:sz w:val="24"/>
          <w:szCs w:val="24"/>
        </w:rPr>
        <w:t>Be uncompromising on high-quality standards and data accuracy</w:t>
      </w:r>
    </w:p>
    <w:p w14:paraId="6EFBA137" w14:textId="6B012648" w:rsidR="006E1AAD" w:rsidRPr="006E1AAD" w:rsidRDefault="006E1AAD" w:rsidP="006E1AAD">
      <w:pPr>
        <w:numPr>
          <w:ilvl w:val="0"/>
          <w:numId w:val="26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6E1AAD">
        <w:rPr>
          <w:rFonts w:ascii="Arial" w:hAnsi="Arial" w:cs="Arial"/>
          <w:sz w:val="24"/>
          <w:szCs w:val="24"/>
        </w:rPr>
        <w:t>Have a reputation for being highly organised and thorough</w:t>
      </w:r>
    </w:p>
    <w:p w14:paraId="1CB961F0" w14:textId="00663FF7" w:rsidR="006E1AAD" w:rsidRPr="006E1AAD" w:rsidRDefault="006E1AAD" w:rsidP="006E1AAD">
      <w:pPr>
        <w:numPr>
          <w:ilvl w:val="0"/>
          <w:numId w:val="26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6E1AAD">
        <w:rPr>
          <w:rFonts w:ascii="Arial" w:hAnsi="Arial" w:cs="Arial"/>
          <w:sz w:val="24"/>
          <w:szCs w:val="24"/>
        </w:rPr>
        <w:t>Thrive in a fast-paced setting where no two days are the same</w:t>
      </w:r>
    </w:p>
    <w:p w14:paraId="7E37568E" w14:textId="6CFCBC7A" w:rsidR="006E1AAD" w:rsidRPr="006E1AAD" w:rsidRDefault="006E1AAD" w:rsidP="006E1AAD">
      <w:pPr>
        <w:numPr>
          <w:ilvl w:val="0"/>
          <w:numId w:val="26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6E1AAD">
        <w:rPr>
          <w:rFonts w:ascii="Arial" w:hAnsi="Arial" w:cs="Arial"/>
          <w:sz w:val="24"/>
          <w:szCs w:val="24"/>
        </w:rPr>
        <w:t>Be confident using IT systems and learning new processes</w:t>
      </w:r>
    </w:p>
    <w:p w14:paraId="2BA641B8" w14:textId="73D3028F" w:rsidR="006E1AAD" w:rsidRPr="006E1AAD" w:rsidRDefault="006E1AAD" w:rsidP="006E1AAD">
      <w:pPr>
        <w:numPr>
          <w:ilvl w:val="0"/>
          <w:numId w:val="26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6E1AAD">
        <w:rPr>
          <w:rFonts w:ascii="Arial" w:hAnsi="Arial" w:cs="Arial"/>
          <w:sz w:val="24"/>
          <w:szCs w:val="24"/>
        </w:rPr>
        <w:t>Be trustworthy, dependable and handle sensitive information appropriately</w:t>
      </w:r>
    </w:p>
    <w:p w14:paraId="2D5097CE" w14:textId="2433FF1F" w:rsidR="00A6570D" w:rsidRPr="006E1AAD" w:rsidRDefault="006E1AAD" w:rsidP="006E1AAD">
      <w:pPr>
        <w:numPr>
          <w:ilvl w:val="0"/>
          <w:numId w:val="26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6E1AAD">
        <w:rPr>
          <w:rFonts w:ascii="Arial" w:hAnsi="Arial" w:cs="Arial"/>
          <w:sz w:val="24"/>
          <w:szCs w:val="24"/>
        </w:rPr>
        <w:t>Communicate clearly and professionally — both in writing and in conversation</w:t>
      </w:r>
    </w:p>
    <w:p w14:paraId="4A76AD42" w14:textId="77777777" w:rsidR="006E1AAD" w:rsidRDefault="006E1AAD" w:rsidP="00A6570D">
      <w:pPr>
        <w:spacing w:after="0" w:line="240" w:lineRule="auto"/>
        <w:rPr>
          <w:rFonts w:ascii="Arial" w:hAnsi="Arial" w:cs="Arial"/>
          <w:b/>
          <w:color w:val="0070C0"/>
          <w:sz w:val="28"/>
          <w:szCs w:val="24"/>
        </w:rPr>
      </w:pPr>
    </w:p>
    <w:p w14:paraId="32C1350A" w14:textId="3A15D0C7" w:rsidR="008A1595" w:rsidRDefault="00A6570D" w:rsidP="006E1AAD">
      <w:pPr>
        <w:spacing w:after="0" w:line="240" w:lineRule="auto"/>
        <w:rPr>
          <w:rFonts w:ascii="Arial" w:hAnsi="Arial" w:cs="Arial"/>
          <w:b/>
          <w:color w:val="0070C0"/>
          <w:sz w:val="28"/>
          <w:szCs w:val="24"/>
        </w:rPr>
      </w:pPr>
      <w:r w:rsidRPr="008A1595">
        <w:rPr>
          <w:rFonts w:ascii="Arial" w:hAnsi="Arial" w:cs="Arial"/>
          <w:b/>
          <w:color w:val="0070C0"/>
          <w:sz w:val="28"/>
          <w:szCs w:val="24"/>
        </w:rPr>
        <w:t>You have experience of</w:t>
      </w:r>
      <w:r w:rsidR="003B2DC9" w:rsidRPr="008A1595">
        <w:rPr>
          <w:rFonts w:ascii="Arial" w:hAnsi="Arial" w:cs="Arial"/>
          <w:b/>
          <w:color w:val="0070C0"/>
          <w:sz w:val="28"/>
          <w:szCs w:val="24"/>
        </w:rPr>
        <w:t>:</w:t>
      </w:r>
    </w:p>
    <w:p w14:paraId="7C69B899" w14:textId="77777777" w:rsidR="006E1AAD" w:rsidRPr="006E1AAD" w:rsidRDefault="006E1AAD" w:rsidP="006E1AAD">
      <w:pPr>
        <w:spacing w:after="0" w:line="240" w:lineRule="auto"/>
        <w:rPr>
          <w:rFonts w:ascii="Arial" w:hAnsi="Arial" w:cs="Arial"/>
          <w:b/>
          <w:color w:val="0070C0"/>
          <w:sz w:val="28"/>
          <w:szCs w:val="24"/>
        </w:rPr>
      </w:pPr>
    </w:p>
    <w:p w14:paraId="165722F8" w14:textId="1F3EDFF8" w:rsidR="006E1AAD" w:rsidRPr="006E1AAD" w:rsidRDefault="006E1AAD" w:rsidP="006E1AAD">
      <w:pPr>
        <w:pStyle w:val="ListParagraph"/>
        <w:numPr>
          <w:ilvl w:val="0"/>
          <w:numId w:val="28"/>
        </w:numPr>
        <w:rPr>
          <w:rFonts w:ascii="Arial" w:hAnsi="Arial" w:cs="Arial"/>
          <w:sz w:val="24"/>
          <w:szCs w:val="24"/>
        </w:rPr>
      </w:pPr>
      <w:r w:rsidRPr="006E1AAD">
        <w:rPr>
          <w:rFonts w:ascii="Arial" w:hAnsi="Arial" w:cs="Arial"/>
          <w:sz w:val="24"/>
          <w:szCs w:val="24"/>
        </w:rPr>
        <w:t>Working in an administrative role in a customer or patient-facing environment</w:t>
      </w:r>
    </w:p>
    <w:p w14:paraId="27E544D5" w14:textId="4D56689C" w:rsidR="006E1AAD" w:rsidRPr="006E1AAD" w:rsidRDefault="006E1AAD" w:rsidP="006E1AAD">
      <w:pPr>
        <w:numPr>
          <w:ilvl w:val="0"/>
          <w:numId w:val="26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6E1AAD">
        <w:rPr>
          <w:rFonts w:ascii="Arial" w:hAnsi="Arial" w:cs="Arial"/>
          <w:sz w:val="24"/>
          <w:szCs w:val="24"/>
        </w:rPr>
        <w:t>Using Microsoft Office and ideally clinical systems such as NBSS</w:t>
      </w:r>
    </w:p>
    <w:p w14:paraId="218E76D3" w14:textId="576476F1" w:rsidR="006E1AAD" w:rsidRPr="006E1AAD" w:rsidRDefault="006E1AAD" w:rsidP="006E1AAD">
      <w:pPr>
        <w:numPr>
          <w:ilvl w:val="0"/>
          <w:numId w:val="26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6E1AAD">
        <w:rPr>
          <w:rFonts w:ascii="Arial" w:hAnsi="Arial" w:cs="Arial"/>
          <w:sz w:val="24"/>
          <w:szCs w:val="24"/>
        </w:rPr>
        <w:t>Managing high volumes of data with excellent attention to detail</w:t>
      </w:r>
    </w:p>
    <w:p w14:paraId="71712F27" w14:textId="1530EC57" w:rsidR="006E1AAD" w:rsidRPr="006E1AAD" w:rsidRDefault="006E1AAD" w:rsidP="006E1AAD">
      <w:pPr>
        <w:numPr>
          <w:ilvl w:val="0"/>
          <w:numId w:val="26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6E1AAD">
        <w:rPr>
          <w:rFonts w:ascii="Arial" w:hAnsi="Arial" w:cs="Arial"/>
          <w:sz w:val="24"/>
          <w:szCs w:val="24"/>
        </w:rPr>
        <w:t>Handling enquiries and problem-solving over the phone or in person</w:t>
      </w:r>
    </w:p>
    <w:p w14:paraId="1E2AD558" w14:textId="37E77200" w:rsidR="006E1AAD" w:rsidRPr="006E1AAD" w:rsidRDefault="006E1AAD" w:rsidP="006E1AAD">
      <w:pPr>
        <w:numPr>
          <w:ilvl w:val="0"/>
          <w:numId w:val="26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6E1AAD">
        <w:rPr>
          <w:rFonts w:ascii="Arial" w:hAnsi="Arial" w:cs="Arial"/>
          <w:sz w:val="24"/>
          <w:szCs w:val="24"/>
        </w:rPr>
        <w:t>Following set processes and adapting quickly to change</w:t>
      </w:r>
    </w:p>
    <w:p w14:paraId="6C475347" w14:textId="4A49D3D6" w:rsidR="006E1AAD" w:rsidRPr="006E1AAD" w:rsidRDefault="006E1AAD" w:rsidP="006E1AAD">
      <w:pPr>
        <w:numPr>
          <w:ilvl w:val="0"/>
          <w:numId w:val="26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6E1AAD">
        <w:rPr>
          <w:rFonts w:ascii="Arial" w:hAnsi="Arial" w:cs="Arial"/>
          <w:sz w:val="24"/>
          <w:szCs w:val="24"/>
        </w:rPr>
        <w:t>Ideally, you’ve worked in healthcare or a similar regulated environment</w:t>
      </w:r>
    </w:p>
    <w:p w14:paraId="733BAB42" w14:textId="77777777" w:rsidR="00A6570D" w:rsidRPr="00EE018C" w:rsidRDefault="00A6570D" w:rsidP="00A6570D">
      <w:pPr>
        <w:spacing w:after="0" w:line="240" w:lineRule="auto"/>
        <w:rPr>
          <w:rFonts w:ascii="Arial" w:hAnsi="Arial" w:cs="Arial"/>
          <w:b/>
          <w:sz w:val="20"/>
          <w:szCs w:val="24"/>
        </w:rPr>
      </w:pPr>
    </w:p>
    <w:p w14:paraId="0210731E" w14:textId="0D509F19" w:rsidR="00F72F5B" w:rsidRDefault="00F72F5B" w:rsidP="007C4E8F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5F14B6E1" w14:textId="77777777" w:rsidR="006E1AAD" w:rsidRDefault="006E1AAD" w:rsidP="006E1AAD">
      <w:pPr>
        <w:spacing w:after="0" w:line="240" w:lineRule="auto"/>
        <w:rPr>
          <w:rFonts w:ascii="Arial" w:hAnsi="Arial" w:cs="Arial"/>
          <w:b/>
          <w:color w:val="0070C0"/>
          <w:sz w:val="28"/>
          <w:szCs w:val="24"/>
        </w:rPr>
      </w:pPr>
    </w:p>
    <w:p w14:paraId="0C060C5B" w14:textId="4DB956E6" w:rsidR="006E1AAD" w:rsidRDefault="006E1AAD" w:rsidP="007C4E8F">
      <w:pPr>
        <w:spacing w:after="0" w:line="240" w:lineRule="auto"/>
        <w:rPr>
          <w:rFonts w:ascii="Arial" w:hAnsi="Arial" w:cs="Arial"/>
          <w:b/>
          <w:color w:val="0070C0"/>
          <w:sz w:val="28"/>
          <w:szCs w:val="24"/>
        </w:rPr>
      </w:pPr>
      <w:r>
        <w:rPr>
          <w:rFonts w:ascii="Arial" w:hAnsi="Arial" w:cs="Arial"/>
          <w:b/>
          <w:color w:val="0070C0"/>
          <w:sz w:val="28"/>
          <w:szCs w:val="24"/>
        </w:rPr>
        <w:t>Qualifications:</w:t>
      </w:r>
    </w:p>
    <w:p w14:paraId="091247D0" w14:textId="77777777" w:rsidR="006E1AAD" w:rsidRDefault="006E1AAD" w:rsidP="007C4E8F">
      <w:pPr>
        <w:spacing w:after="0" w:line="240" w:lineRule="auto"/>
        <w:rPr>
          <w:rFonts w:ascii="Arial" w:hAnsi="Arial" w:cs="Arial"/>
          <w:b/>
          <w:color w:val="0070C0"/>
          <w:sz w:val="28"/>
          <w:szCs w:val="24"/>
        </w:rPr>
      </w:pPr>
    </w:p>
    <w:p w14:paraId="383F00CC" w14:textId="77777777" w:rsidR="006E1AAD" w:rsidRPr="006E1AAD" w:rsidRDefault="006E1AAD" w:rsidP="006E1AAD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6E1AAD">
        <w:rPr>
          <w:rFonts w:ascii="Arial" w:hAnsi="Arial" w:cs="Arial"/>
          <w:b/>
          <w:bCs/>
          <w:sz w:val="24"/>
          <w:szCs w:val="24"/>
        </w:rPr>
        <w:t>Essential:</w:t>
      </w:r>
    </w:p>
    <w:p w14:paraId="640E5A6A" w14:textId="77777777" w:rsidR="006E1AAD" w:rsidRPr="006E1AAD" w:rsidRDefault="006E1AAD" w:rsidP="006E1AAD">
      <w:pPr>
        <w:numPr>
          <w:ilvl w:val="0"/>
          <w:numId w:val="29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6E1AAD">
        <w:rPr>
          <w:rFonts w:ascii="Arial" w:hAnsi="Arial" w:cs="Arial"/>
          <w:sz w:val="24"/>
          <w:szCs w:val="24"/>
        </w:rPr>
        <w:t>4 GCSEs grade C/4 or above, including English (or equivalent)</w:t>
      </w:r>
    </w:p>
    <w:p w14:paraId="197EF874" w14:textId="77777777" w:rsidR="006E1AAD" w:rsidRDefault="006E1AAD" w:rsidP="006E1AAD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15AF7937" w14:textId="65195FD9" w:rsidR="006E1AAD" w:rsidRPr="006E1AAD" w:rsidRDefault="006E1AAD" w:rsidP="006E1AAD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6E1AAD">
        <w:rPr>
          <w:rFonts w:ascii="Arial" w:hAnsi="Arial" w:cs="Arial"/>
          <w:b/>
          <w:bCs/>
          <w:sz w:val="24"/>
          <w:szCs w:val="24"/>
        </w:rPr>
        <w:t>Desirable:</w:t>
      </w:r>
    </w:p>
    <w:p w14:paraId="07C9EB41" w14:textId="77777777" w:rsidR="006E1AAD" w:rsidRPr="006E1AAD" w:rsidRDefault="006E1AAD" w:rsidP="006E1AAD">
      <w:pPr>
        <w:numPr>
          <w:ilvl w:val="0"/>
          <w:numId w:val="30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6E1AAD">
        <w:rPr>
          <w:rFonts w:ascii="Arial" w:hAnsi="Arial" w:cs="Arial"/>
          <w:sz w:val="24"/>
          <w:szCs w:val="24"/>
        </w:rPr>
        <w:t>NVQ Level 2/3 in Business Administration or Customer Service</w:t>
      </w:r>
    </w:p>
    <w:p w14:paraId="6852DFE6" w14:textId="77777777" w:rsidR="006E1AAD" w:rsidRPr="006E1AAD" w:rsidRDefault="006E1AAD" w:rsidP="006E1AAD">
      <w:pPr>
        <w:numPr>
          <w:ilvl w:val="0"/>
          <w:numId w:val="30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6E1AAD">
        <w:rPr>
          <w:rFonts w:ascii="Arial" w:hAnsi="Arial" w:cs="Arial"/>
          <w:sz w:val="24"/>
          <w:szCs w:val="24"/>
        </w:rPr>
        <w:t>IT training or additional qualifications relevant to administration</w:t>
      </w:r>
    </w:p>
    <w:p w14:paraId="4E6458BD" w14:textId="77777777" w:rsidR="006E1AAD" w:rsidRPr="006E1AAD" w:rsidRDefault="006E1AAD" w:rsidP="006E1AAD">
      <w:pPr>
        <w:numPr>
          <w:ilvl w:val="0"/>
          <w:numId w:val="30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6E1AAD">
        <w:rPr>
          <w:rFonts w:ascii="Arial" w:hAnsi="Arial" w:cs="Arial"/>
          <w:sz w:val="24"/>
          <w:szCs w:val="24"/>
        </w:rPr>
        <w:t>Audio/medical typing experience</w:t>
      </w:r>
    </w:p>
    <w:p w14:paraId="1295620D" w14:textId="77777777" w:rsidR="006E1AAD" w:rsidRPr="00EE018C" w:rsidRDefault="006E1AAD" w:rsidP="007C4E8F">
      <w:pPr>
        <w:spacing w:after="0" w:line="240" w:lineRule="auto"/>
        <w:rPr>
          <w:rFonts w:ascii="Arial" w:hAnsi="Arial" w:cs="Arial"/>
          <w:sz w:val="24"/>
          <w:szCs w:val="24"/>
        </w:rPr>
      </w:pPr>
    </w:p>
    <w:sectPr w:rsidR="006E1AAD" w:rsidRPr="00EE018C" w:rsidSect="00CF5A12">
      <w:headerReference w:type="even" r:id="rId11"/>
      <w:headerReference w:type="default" r:id="rId12"/>
      <w:footerReference w:type="default" r:id="rId13"/>
      <w:headerReference w:type="first" r:id="rId14"/>
      <w:footerReference w:type="first" r:id="rId15"/>
      <w:pgSz w:w="11906" w:h="16838"/>
      <w:pgMar w:top="1276" w:right="1440" w:bottom="993" w:left="144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CFD3DC1" w14:textId="77777777" w:rsidR="0024136F" w:rsidRDefault="0024136F" w:rsidP="006836F6">
      <w:pPr>
        <w:spacing w:after="0" w:line="240" w:lineRule="auto"/>
      </w:pPr>
      <w:r>
        <w:separator/>
      </w:r>
    </w:p>
  </w:endnote>
  <w:endnote w:type="continuationSeparator" w:id="0">
    <w:p w14:paraId="3B9EB42D" w14:textId="77777777" w:rsidR="0024136F" w:rsidRDefault="0024136F" w:rsidP="006836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68F633" w14:textId="77777777" w:rsidR="00906E85" w:rsidRDefault="003C76FB">
    <w:pPr>
      <w:pStyle w:val="Foot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BA046E7" wp14:editId="7ECD0107">
          <wp:simplePos x="0" y="0"/>
          <wp:positionH relativeFrom="margin">
            <wp:align>center</wp:align>
          </wp:positionH>
          <wp:positionV relativeFrom="margin">
            <wp:posOffset>9420436</wp:posOffset>
          </wp:positionV>
          <wp:extent cx="4579620" cy="254424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nHealth - making healthcare bett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9620" cy="25442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AC3133" w14:textId="77777777" w:rsidR="003C76FB" w:rsidRDefault="003C76FB">
    <w:pPr>
      <w:pStyle w:val="Foot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20F76B33" wp14:editId="4ED84A8F">
          <wp:simplePos x="0" y="0"/>
          <wp:positionH relativeFrom="margin">
            <wp:posOffset>575945</wp:posOffset>
          </wp:positionH>
          <wp:positionV relativeFrom="margin">
            <wp:posOffset>9436100</wp:posOffset>
          </wp:positionV>
          <wp:extent cx="4579620" cy="254424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nHealth - making healthcare bett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9620" cy="25442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08EB2EC" w14:textId="77777777" w:rsidR="0024136F" w:rsidRDefault="0024136F" w:rsidP="006836F6">
      <w:pPr>
        <w:spacing w:after="0" w:line="240" w:lineRule="auto"/>
      </w:pPr>
      <w:r>
        <w:separator/>
      </w:r>
    </w:p>
  </w:footnote>
  <w:footnote w:type="continuationSeparator" w:id="0">
    <w:p w14:paraId="444E6642" w14:textId="77777777" w:rsidR="0024136F" w:rsidRDefault="0024136F" w:rsidP="006836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C8A909" w14:textId="77777777" w:rsidR="00EA78A7" w:rsidRDefault="006E1AAD">
    <w:pPr>
      <w:pStyle w:val="Header"/>
    </w:pPr>
    <w:r>
      <w:rPr>
        <w:noProof/>
        <w:lang w:eastAsia="en-GB"/>
      </w:rPr>
      <w:pict w14:anchorId="55CAE8D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2577876" o:spid="_x0000_s2062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Portrait - purpl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046210" w14:textId="77777777" w:rsidR="00A85CD5" w:rsidRPr="00EE186B" w:rsidRDefault="00BD1137">
    <w:pPr>
      <w:pStyle w:val="Header"/>
      <w:rPr>
        <w:rFonts w:ascii="Arial" w:hAnsi="Arial" w:cs="Arial"/>
        <w:b/>
        <w:sz w:val="24"/>
        <w:szCs w:val="28"/>
      </w:rPr>
    </w:pPr>
    <w:r w:rsidRPr="00EE186B">
      <w:rPr>
        <w:rFonts w:ascii="Arial" w:hAnsi="Arial" w:cs="Arial"/>
        <w:b/>
        <w:sz w:val="24"/>
        <w:szCs w:val="28"/>
      </w:rPr>
      <w:t xml:space="preserve">Job </w:t>
    </w:r>
    <w:r w:rsidR="00EE186B" w:rsidRPr="00EE186B">
      <w:rPr>
        <w:rFonts w:ascii="Arial" w:hAnsi="Arial" w:cs="Arial"/>
        <w:b/>
        <w:sz w:val="24"/>
        <w:szCs w:val="28"/>
      </w:rPr>
      <w:t>d</w:t>
    </w:r>
    <w:r w:rsidRPr="00EE186B">
      <w:rPr>
        <w:rFonts w:ascii="Arial" w:hAnsi="Arial" w:cs="Arial"/>
        <w:b/>
        <w:sz w:val="24"/>
        <w:szCs w:val="28"/>
      </w:rPr>
      <w:t>escription</w:t>
    </w:r>
    <w:r w:rsidR="00A85CD5" w:rsidRPr="00EE186B">
      <w:rPr>
        <w:noProof/>
        <w:sz w:val="20"/>
      </w:rPr>
      <w:drawing>
        <wp:anchor distT="0" distB="0" distL="114300" distR="114300" simplePos="0" relativeHeight="251657216" behindDoc="1" locked="0" layoutInCell="1" allowOverlap="1" wp14:anchorId="64532C03" wp14:editId="65CC59DC">
          <wp:simplePos x="0" y="0"/>
          <wp:positionH relativeFrom="column">
            <wp:posOffset>5245100</wp:posOffset>
          </wp:positionH>
          <wp:positionV relativeFrom="paragraph">
            <wp:posOffset>-311785</wp:posOffset>
          </wp:positionV>
          <wp:extent cx="1270000" cy="580969"/>
          <wp:effectExtent l="0" t="0" r="6350" b="0"/>
          <wp:wrapNone/>
          <wp:docPr id="28" name="Picture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nHealth logo transparent backgroun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70000" cy="58096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9F4084" w14:textId="77777777" w:rsidR="00EA78A7" w:rsidRPr="00EE186B" w:rsidRDefault="00EE186B">
    <w:pPr>
      <w:pStyle w:val="Header"/>
      <w:rPr>
        <w:rFonts w:ascii="Arial" w:hAnsi="Arial" w:cs="Arial"/>
        <w:b/>
        <w:sz w:val="24"/>
        <w:szCs w:val="28"/>
      </w:rPr>
    </w:pPr>
    <w:r>
      <w:rPr>
        <w:rFonts w:ascii="Arial" w:hAnsi="Arial" w:cs="Arial"/>
        <w:b/>
        <w:noProof/>
        <w:sz w:val="24"/>
        <w:szCs w:val="28"/>
      </w:rPr>
      <w:drawing>
        <wp:anchor distT="0" distB="0" distL="114300" distR="114300" simplePos="0" relativeHeight="251655168" behindDoc="1" locked="0" layoutInCell="1" allowOverlap="1" wp14:anchorId="19AD6627" wp14:editId="2C349C58">
          <wp:simplePos x="0" y="0"/>
          <wp:positionH relativeFrom="column">
            <wp:posOffset>-904875</wp:posOffset>
          </wp:positionH>
          <wp:positionV relativeFrom="paragraph">
            <wp:posOffset>-459740</wp:posOffset>
          </wp:positionV>
          <wp:extent cx="7551484" cy="2895600"/>
          <wp:effectExtent l="0" t="0" r="0" b="9525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nHealth workers talking - FINAL PHOTO FOR J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1484" cy="2895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85CD5" w:rsidRPr="00EE186B">
      <w:rPr>
        <w:rFonts w:ascii="Arial" w:hAnsi="Arial" w:cs="Arial"/>
        <w:b/>
        <w:noProof/>
        <w:sz w:val="24"/>
        <w:szCs w:val="28"/>
      </w:rPr>
      <w:drawing>
        <wp:anchor distT="0" distB="0" distL="114300" distR="114300" simplePos="0" relativeHeight="251656192" behindDoc="1" locked="0" layoutInCell="1" allowOverlap="1" wp14:anchorId="795E9BF4" wp14:editId="3D91E47D">
          <wp:simplePos x="0" y="0"/>
          <wp:positionH relativeFrom="column">
            <wp:posOffset>5276850</wp:posOffset>
          </wp:positionH>
          <wp:positionV relativeFrom="paragraph">
            <wp:posOffset>-329565</wp:posOffset>
          </wp:positionV>
          <wp:extent cx="1270000" cy="580969"/>
          <wp:effectExtent l="0" t="0" r="6350" b="0"/>
          <wp:wrapNone/>
          <wp:docPr id="30" name="Picture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nHealth logo transparent background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70000" cy="58096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816D1" w:rsidRPr="00EE186B">
      <w:rPr>
        <w:rFonts w:ascii="Arial" w:hAnsi="Arial" w:cs="Arial"/>
        <w:b/>
        <w:sz w:val="24"/>
        <w:szCs w:val="28"/>
      </w:rPr>
      <w:t xml:space="preserve">Job </w:t>
    </w:r>
    <w:r w:rsidRPr="00EE186B">
      <w:rPr>
        <w:rFonts w:ascii="Arial" w:hAnsi="Arial" w:cs="Arial"/>
        <w:b/>
        <w:sz w:val="24"/>
        <w:szCs w:val="28"/>
      </w:rPr>
      <w:t>d</w:t>
    </w:r>
    <w:r w:rsidR="008816D1" w:rsidRPr="00EE186B">
      <w:rPr>
        <w:rFonts w:ascii="Arial" w:hAnsi="Arial" w:cs="Arial"/>
        <w:b/>
        <w:sz w:val="24"/>
        <w:szCs w:val="28"/>
      </w:rPr>
      <w:t>escription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77518C"/>
    <w:multiLevelType w:val="hybridMultilevel"/>
    <w:tmpl w:val="558683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F04EB3"/>
    <w:multiLevelType w:val="hybridMultilevel"/>
    <w:tmpl w:val="01DC9F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164E76"/>
    <w:multiLevelType w:val="hybridMultilevel"/>
    <w:tmpl w:val="B45CE1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45F466C"/>
    <w:multiLevelType w:val="hybridMultilevel"/>
    <w:tmpl w:val="E4CAB9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945E42"/>
    <w:multiLevelType w:val="hybridMultilevel"/>
    <w:tmpl w:val="B72A5314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6ED39AB"/>
    <w:multiLevelType w:val="hybridMultilevel"/>
    <w:tmpl w:val="270093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1E2B86"/>
    <w:multiLevelType w:val="multilevel"/>
    <w:tmpl w:val="E00A63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E8F0183"/>
    <w:multiLevelType w:val="hybridMultilevel"/>
    <w:tmpl w:val="63FAD5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B21A72"/>
    <w:multiLevelType w:val="hybridMultilevel"/>
    <w:tmpl w:val="5DD87CC6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22A30435"/>
    <w:multiLevelType w:val="hybridMultilevel"/>
    <w:tmpl w:val="147085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76878C3"/>
    <w:multiLevelType w:val="hybridMultilevel"/>
    <w:tmpl w:val="68D649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ABC2A74"/>
    <w:multiLevelType w:val="hybridMultilevel"/>
    <w:tmpl w:val="AD30B3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D8C0894"/>
    <w:multiLevelType w:val="hybridMultilevel"/>
    <w:tmpl w:val="F00CB7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F481149"/>
    <w:multiLevelType w:val="hybridMultilevel"/>
    <w:tmpl w:val="92F67A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BB01D11"/>
    <w:multiLevelType w:val="multilevel"/>
    <w:tmpl w:val="7D5CB3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849641E"/>
    <w:multiLevelType w:val="hybridMultilevel"/>
    <w:tmpl w:val="2A14AB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2194AC1"/>
    <w:multiLevelType w:val="multilevel"/>
    <w:tmpl w:val="22849C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50D102C"/>
    <w:multiLevelType w:val="hybridMultilevel"/>
    <w:tmpl w:val="11AC3A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56997B14"/>
    <w:multiLevelType w:val="hybridMultilevel"/>
    <w:tmpl w:val="27AAF1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7EF3D8C"/>
    <w:multiLevelType w:val="hybridMultilevel"/>
    <w:tmpl w:val="ADC29E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5B63278C"/>
    <w:multiLevelType w:val="hybridMultilevel"/>
    <w:tmpl w:val="ACDE35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EE54BD0"/>
    <w:multiLevelType w:val="hybridMultilevel"/>
    <w:tmpl w:val="6B4E23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F1E53B1"/>
    <w:multiLevelType w:val="hybridMultilevel"/>
    <w:tmpl w:val="E5C44A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61623DF4"/>
    <w:multiLevelType w:val="hybridMultilevel"/>
    <w:tmpl w:val="1AEE5B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62BD4819"/>
    <w:multiLevelType w:val="hybridMultilevel"/>
    <w:tmpl w:val="48C87C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385328A"/>
    <w:multiLevelType w:val="hybridMultilevel"/>
    <w:tmpl w:val="2EB682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21600B9"/>
    <w:multiLevelType w:val="hybridMultilevel"/>
    <w:tmpl w:val="CF3246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7D811D0F"/>
    <w:multiLevelType w:val="hybridMultilevel"/>
    <w:tmpl w:val="02DCFD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D8B2188"/>
    <w:multiLevelType w:val="hybridMultilevel"/>
    <w:tmpl w:val="37F053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146387966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58399103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434939765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714453488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288246920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909585396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890073655">
    <w:abstractNumId w:val="2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410930531">
    <w:abstractNumId w:val="2"/>
  </w:num>
  <w:num w:numId="9" w16cid:durableId="444814403">
    <w:abstractNumId w:val="20"/>
  </w:num>
  <w:num w:numId="10" w16cid:durableId="846745697">
    <w:abstractNumId w:val="12"/>
  </w:num>
  <w:num w:numId="11" w16cid:durableId="1097016465">
    <w:abstractNumId w:val="7"/>
  </w:num>
  <w:num w:numId="12" w16cid:durableId="848563622">
    <w:abstractNumId w:val="10"/>
  </w:num>
  <w:num w:numId="13" w16cid:durableId="1762947611">
    <w:abstractNumId w:val="27"/>
  </w:num>
  <w:num w:numId="14" w16cid:durableId="1771852588">
    <w:abstractNumId w:val="13"/>
  </w:num>
  <w:num w:numId="15" w16cid:durableId="911819439">
    <w:abstractNumId w:val="9"/>
  </w:num>
  <w:num w:numId="16" w16cid:durableId="1727339517">
    <w:abstractNumId w:val="11"/>
  </w:num>
  <w:num w:numId="17" w16cid:durableId="411509557">
    <w:abstractNumId w:val="0"/>
  </w:num>
  <w:num w:numId="18" w16cid:durableId="378750709">
    <w:abstractNumId w:val="8"/>
  </w:num>
  <w:num w:numId="19" w16cid:durableId="1532067349">
    <w:abstractNumId w:val="24"/>
  </w:num>
  <w:num w:numId="20" w16cid:durableId="2119441864">
    <w:abstractNumId w:val="15"/>
  </w:num>
  <w:num w:numId="21" w16cid:durableId="1861115075">
    <w:abstractNumId w:val="21"/>
  </w:num>
  <w:num w:numId="22" w16cid:durableId="703020446">
    <w:abstractNumId w:val="1"/>
  </w:num>
  <w:num w:numId="23" w16cid:durableId="1375302449">
    <w:abstractNumId w:val="3"/>
  </w:num>
  <w:num w:numId="24" w16cid:durableId="622661546">
    <w:abstractNumId w:val="18"/>
  </w:num>
  <w:num w:numId="25" w16cid:durableId="2130511632">
    <w:abstractNumId w:val="25"/>
  </w:num>
  <w:num w:numId="26" w16cid:durableId="828402011">
    <w:abstractNumId w:val="16"/>
  </w:num>
  <w:num w:numId="27" w16cid:durableId="67699101">
    <w:abstractNumId w:val="4"/>
  </w:num>
  <w:num w:numId="28" w16cid:durableId="1038893804">
    <w:abstractNumId w:val="5"/>
  </w:num>
  <w:num w:numId="29" w16cid:durableId="2128353099">
    <w:abstractNumId w:val="6"/>
  </w:num>
  <w:num w:numId="30" w16cid:durableId="50105003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6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36F6"/>
    <w:rsid w:val="00007C44"/>
    <w:rsid w:val="0006660B"/>
    <w:rsid w:val="0008108D"/>
    <w:rsid w:val="000E1AF1"/>
    <w:rsid w:val="00143A78"/>
    <w:rsid w:val="0016305A"/>
    <w:rsid w:val="001B0651"/>
    <w:rsid w:val="001E2C77"/>
    <w:rsid w:val="001F5BB7"/>
    <w:rsid w:val="0024136F"/>
    <w:rsid w:val="0027637C"/>
    <w:rsid w:val="002B6661"/>
    <w:rsid w:val="002E1931"/>
    <w:rsid w:val="002E5E04"/>
    <w:rsid w:val="0037183E"/>
    <w:rsid w:val="003B2DC9"/>
    <w:rsid w:val="003C0C43"/>
    <w:rsid w:val="003C76FB"/>
    <w:rsid w:val="0043669E"/>
    <w:rsid w:val="00462666"/>
    <w:rsid w:val="0050746B"/>
    <w:rsid w:val="00554DFF"/>
    <w:rsid w:val="005655C8"/>
    <w:rsid w:val="005E6DB8"/>
    <w:rsid w:val="005F032F"/>
    <w:rsid w:val="0066755B"/>
    <w:rsid w:val="006836F6"/>
    <w:rsid w:val="006A4437"/>
    <w:rsid w:val="006B7682"/>
    <w:rsid w:val="006E1AAD"/>
    <w:rsid w:val="007140DD"/>
    <w:rsid w:val="00776433"/>
    <w:rsid w:val="007932CC"/>
    <w:rsid w:val="007B0C2F"/>
    <w:rsid w:val="007B0EA0"/>
    <w:rsid w:val="007C2BDB"/>
    <w:rsid w:val="007C2E55"/>
    <w:rsid w:val="007C4E8F"/>
    <w:rsid w:val="007F5C27"/>
    <w:rsid w:val="00831E5A"/>
    <w:rsid w:val="00837347"/>
    <w:rsid w:val="008816D1"/>
    <w:rsid w:val="008A1595"/>
    <w:rsid w:val="008C59FD"/>
    <w:rsid w:val="00906E85"/>
    <w:rsid w:val="00910DC8"/>
    <w:rsid w:val="009569D5"/>
    <w:rsid w:val="00957788"/>
    <w:rsid w:val="00965A27"/>
    <w:rsid w:val="009A49F8"/>
    <w:rsid w:val="009C36C5"/>
    <w:rsid w:val="009D308F"/>
    <w:rsid w:val="009D3E54"/>
    <w:rsid w:val="00A46B90"/>
    <w:rsid w:val="00A6570D"/>
    <w:rsid w:val="00A85CD5"/>
    <w:rsid w:val="00AC2467"/>
    <w:rsid w:val="00B06C28"/>
    <w:rsid w:val="00B43F0A"/>
    <w:rsid w:val="00B745FF"/>
    <w:rsid w:val="00BA6682"/>
    <w:rsid w:val="00BA6709"/>
    <w:rsid w:val="00BD1137"/>
    <w:rsid w:val="00C75591"/>
    <w:rsid w:val="00CC4D48"/>
    <w:rsid w:val="00CF5A12"/>
    <w:rsid w:val="00D20014"/>
    <w:rsid w:val="00D413D5"/>
    <w:rsid w:val="00D94531"/>
    <w:rsid w:val="00DC5F8A"/>
    <w:rsid w:val="00DD3579"/>
    <w:rsid w:val="00DF144D"/>
    <w:rsid w:val="00DF5C2C"/>
    <w:rsid w:val="00EA78A7"/>
    <w:rsid w:val="00EE018C"/>
    <w:rsid w:val="00EE186B"/>
    <w:rsid w:val="00F56326"/>
    <w:rsid w:val="00F72F5B"/>
    <w:rsid w:val="00FE2C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3"/>
    <o:shapelayout v:ext="edit">
      <o:idmap v:ext="edit" data="1"/>
    </o:shapelayout>
  </w:shapeDefaults>
  <w:decimalSymbol w:val="."/>
  <w:listSeparator w:val=","/>
  <w14:docId w14:val="5ABC6F1F"/>
  <w15:docId w15:val="{9D7F65DC-D3D9-4DF9-8716-874F59D770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E1AAD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836F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836F6"/>
  </w:style>
  <w:style w:type="paragraph" w:styleId="Footer">
    <w:name w:val="footer"/>
    <w:basedOn w:val="Normal"/>
    <w:link w:val="FooterChar"/>
    <w:uiPriority w:val="99"/>
    <w:unhideWhenUsed/>
    <w:rsid w:val="006836F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836F6"/>
  </w:style>
  <w:style w:type="paragraph" w:styleId="ListParagraph">
    <w:name w:val="List Paragraph"/>
    <w:basedOn w:val="Normal"/>
    <w:uiPriority w:val="34"/>
    <w:qFormat/>
    <w:rsid w:val="00B745FF"/>
    <w:pPr>
      <w:spacing w:after="0" w:line="240" w:lineRule="auto"/>
      <w:ind w:left="720"/>
    </w:pPr>
    <w:rPr>
      <w:rFonts w:ascii="Calibri" w:hAnsi="Calibri" w:cs="Times New Roman"/>
      <w:lang w:eastAsia="en-GB"/>
    </w:rPr>
  </w:style>
  <w:style w:type="paragraph" w:customStyle="1" w:styleId="Default">
    <w:name w:val="Default"/>
    <w:rsid w:val="00DD357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066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91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4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37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25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54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52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F6EB9C349875845B7EC235194F9653E" ma:contentTypeVersion="2" ma:contentTypeDescription="Create a new document." ma:contentTypeScope="" ma:versionID="dea54da89d3f5345d0df8b6eeabfc224">
  <xsd:schema xmlns:xsd="http://www.w3.org/2001/XMLSchema" xmlns:xs="http://www.w3.org/2001/XMLSchema" xmlns:p="http://schemas.microsoft.com/office/2006/metadata/properties" xmlns:ns2="12b9bc3d-ced6-4902-8393-8c367d4eaacd" targetNamespace="http://schemas.microsoft.com/office/2006/metadata/properties" ma:root="true" ma:fieldsID="cb2e9d6ac816930416c9c67f700a596d" ns2:_="">
    <xsd:import namespace="12b9bc3d-ced6-4902-8393-8c367d4eaac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b9bc3d-ced6-4902-8393-8c367d4eaac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C1DCC03-AA7C-41E1-8B0E-87B0637C0F1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2b9bc3d-ced6-4902-8393-8c367d4eaac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FB2D4B7-A80C-43C4-8820-11A436171746}">
  <ds:schemaRefs>
    <ds:schemaRef ds:uri="http://purl.org/dc/elements/1.1/"/>
    <ds:schemaRef ds:uri="12b9bc3d-ced6-4902-8393-8c367d4eaacd"/>
    <ds:schemaRef ds:uri="http://www.w3.org/XML/1998/namespace"/>
    <ds:schemaRef ds:uri="http://purl.org/dc/terms/"/>
    <ds:schemaRef ds:uri="http://schemas.microsoft.com/office/2006/metadata/propertie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155B7E51-9CB1-4CAF-A1A6-332805E465F6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70320A78-2F89-49BD-9DAF-5ABD383921C5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7cc60758-5c35-453b-b9c2-099367865b7d}" enabled="0" method="" siteId="{7cc60758-5c35-453b-b9c2-099367865b7d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581</Words>
  <Characters>3316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Red Kite Community Housing</Company>
  <LinksUpToDate>false</LinksUpToDate>
  <CharactersWithSpaces>3890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zkatnik</dc:creator>
  <cp:keywords/>
  <dc:description/>
  <cp:lastModifiedBy>Jodie Robinson</cp:lastModifiedBy>
  <cp:revision>3</cp:revision>
  <dcterms:created xsi:type="dcterms:W3CDTF">2025-06-03T13:56:00Z</dcterms:created>
  <dcterms:modified xsi:type="dcterms:W3CDTF">2025-06-03T14:01:00Z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0x010100DF6EB9C349875845B7EC235194F9653E</vt:lpwstr>
  </property>
</Properties>
</file>